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3CFF87" w14:textId="77777777" w:rsidR="007D4D14" w:rsidRDefault="00D32ED7">
      <w:pPr>
        <w:jc w:val="center"/>
        <w:rPr>
          <w:color w:val="000000"/>
        </w:rPr>
      </w:pPr>
      <w:r>
        <w:rPr>
          <w:b/>
          <w:color w:val="000000"/>
        </w:rPr>
        <w:t>СОДЕРЖАНИЕ</w:t>
      </w:r>
    </w:p>
    <w:p w14:paraId="7E23BBB3" w14:textId="77777777" w:rsidR="007D4D14" w:rsidRDefault="007D4D14">
      <w:pPr>
        <w:tabs>
          <w:tab w:val="left" w:pos="284"/>
        </w:tabs>
        <w:rPr>
          <w:color w:val="000000"/>
        </w:rPr>
      </w:pPr>
    </w:p>
    <w:sdt>
      <w:sdtPr>
        <w:id w:val="-1909604841"/>
        <w:docPartObj>
          <w:docPartGallery w:val="Table of Contents"/>
          <w:docPartUnique/>
        </w:docPartObj>
      </w:sdtPr>
      <w:sdtEndPr/>
      <w:sdtContent>
        <w:p w14:paraId="3BE4C42E" w14:textId="4983EDAC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284"/>
              <w:tab w:val="right" w:pos="9345"/>
            </w:tabs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gjdgxs">
            <w:r>
              <w:rPr>
                <w:b/>
                <w:color w:val="000000"/>
              </w:rPr>
              <w:t>1</w:t>
            </w:r>
          </w:hyperlink>
          <w:hyperlink w:anchor="_gjdgxs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_gjdgxs \h </w:instrText>
          </w:r>
          <w:r>
            <w:fldChar w:fldCharType="separate"/>
          </w:r>
          <w:r w:rsidR="008E2197">
            <w:rPr>
              <w:noProof/>
            </w:rPr>
            <w:t>2</w:t>
          </w:r>
          <w:r>
            <w:fldChar w:fldCharType="end"/>
          </w:r>
        </w:p>
        <w:p w14:paraId="5246DFD1" w14:textId="25ABD41C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left" w:pos="1276"/>
              <w:tab w:val="right" w:pos="9344"/>
            </w:tabs>
            <w:ind w:firstLine="284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30j0zll">
            <w:r>
              <w:rPr>
                <w:b/>
                <w:color w:val="000000"/>
              </w:rPr>
              <w:t>1.1</w:t>
            </w:r>
          </w:hyperlink>
          <w:hyperlink w:anchor="_30j0zll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_30j0zll \h </w:instrText>
          </w:r>
          <w:r>
            <w:fldChar w:fldCharType="separate"/>
          </w:r>
          <w:r w:rsidR="008E2197">
            <w:rPr>
              <w:noProof/>
            </w:rPr>
            <w:t>2</w:t>
          </w:r>
          <w:r>
            <w:fldChar w:fldCharType="end"/>
          </w:r>
        </w:p>
        <w:p w14:paraId="04053D3B" w14:textId="11EA467C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left" w:pos="1276"/>
              <w:tab w:val="right" w:pos="9344"/>
            </w:tabs>
            <w:ind w:firstLine="284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1fob9te">
            <w:r>
              <w:rPr>
                <w:b/>
                <w:color w:val="000000"/>
              </w:rPr>
              <w:t>1.2</w:t>
            </w:r>
          </w:hyperlink>
          <w:hyperlink w:anchor="_1fob9te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 w:rsidR="008E2197">
            <w:rPr>
              <w:noProof/>
            </w:rPr>
            <w:t>4</w:t>
          </w:r>
          <w:r>
            <w:fldChar w:fldCharType="end"/>
          </w:r>
        </w:p>
        <w:p w14:paraId="580AADEA" w14:textId="591AF7E1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left" w:pos="1276"/>
              <w:tab w:val="right" w:pos="9344"/>
            </w:tabs>
            <w:ind w:firstLine="284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3znysh7">
            <w:r>
              <w:rPr>
                <w:b/>
                <w:color w:val="000000"/>
              </w:rPr>
              <w:t>1.3</w:t>
            </w:r>
          </w:hyperlink>
          <w:hyperlink w:anchor="_3znysh7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_3znysh7 \h </w:instrText>
          </w:r>
          <w:r>
            <w:fldChar w:fldCharType="separate"/>
          </w:r>
          <w:r w:rsidR="008E2197">
            <w:rPr>
              <w:noProof/>
            </w:rPr>
            <w:t>7</w:t>
          </w:r>
          <w:r>
            <w:fldChar w:fldCharType="end"/>
          </w:r>
        </w:p>
        <w:p w14:paraId="2CBECDAA" w14:textId="0D4E2D9A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left" w:pos="1276"/>
              <w:tab w:val="right" w:pos="9344"/>
            </w:tabs>
            <w:ind w:firstLine="284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2et92p0">
            <w:r>
              <w:rPr>
                <w:b/>
                <w:color w:val="000000"/>
              </w:rPr>
              <w:t>1.4</w:t>
            </w:r>
          </w:hyperlink>
          <w:hyperlink w:anchor="_2et92p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 w:rsidR="008E2197">
            <w:rPr>
              <w:noProof/>
            </w:rPr>
            <w:t>8</w:t>
          </w:r>
          <w:r>
            <w:fldChar w:fldCharType="end"/>
          </w:r>
        </w:p>
        <w:p w14:paraId="2EE4BC90" w14:textId="061AC010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left" w:pos="1276"/>
              <w:tab w:val="right" w:pos="9344"/>
            </w:tabs>
            <w:ind w:firstLine="567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tyjcwt">
            <w:r>
              <w:rPr>
                <w:b/>
                <w:color w:val="000000"/>
              </w:rPr>
              <w:t>1.4.1</w:t>
            </w:r>
          </w:hyperlink>
          <w:hyperlink w:anchor="_tyjcwt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_tyjcwt \h </w:instrText>
          </w:r>
          <w:r>
            <w:fldChar w:fldCharType="separate"/>
          </w:r>
          <w:r w:rsidR="008E2197">
            <w:rPr>
              <w:noProof/>
            </w:rPr>
            <w:t>8</w:t>
          </w:r>
          <w:r>
            <w:fldChar w:fldCharType="end"/>
          </w:r>
        </w:p>
        <w:p w14:paraId="1822B6EF" w14:textId="7655D136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left" w:pos="1276"/>
              <w:tab w:val="right" w:pos="9344"/>
            </w:tabs>
            <w:ind w:firstLine="567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3dy6vkm">
            <w:r>
              <w:rPr>
                <w:b/>
                <w:color w:val="000000"/>
              </w:rPr>
              <w:t>1.4.2</w:t>
            </w:r>
          </w:hyperlink>
          <w:hyperlink w:anchor="_3dy6vkm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_3dy6vkm \h </w:instrText>
          </w:r>
          <w:r>
            <w:fldChar w:fldCharType="separate"/>
          </w:r>
          <w:r w:rsidR="008E2197">
            <w:rPr>
              <w:noProof/>
            </w:rPr>
            <w:t>11</w:t>
          </w:r>
          <w:r>
            <w:fldChar w:fldCharType="end"/>
          </w:r>
        </w:p>
        <w:p w14:paraId="06D0A168" w14:textId="42FFAB4D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left" w:pos="1276"/>
              <w:tab w:val="right" w:pos="9344"/>
            </w:tabs>
            <w:ind w:firstLine="567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1t3h5sf">
            <w:r>
              <w:rPr>
                <w:b/>
                <w:color w:val="000000"/>
              </w:rPr>
              <w:t>1.4.3</w:t>
            </w:r>
          </w:hyperlink>
          <w:hyperlink w:anchor="_1t3h5sf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 w:rsidR="008E2197">
            <w:rPr>
              <w:noProof/>
            </w:rPr>
            <w:t>15</w:t>
          </w:r>
          <w:r>
            <w:fldChar w:fldCharType="end"/>
          </w:r>
        </w:p>
        <w:p w14:paraId="0CCCB733" w14:textId="016026A1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841"/>
              <w:tab w:val="left" w:pos="2127"/>
              <w:tab w:val="right" w:pos="9344"/>
            </w:tabs>
            <w:ind w:firstLine="1276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4d34og8">
            <w:r>
              <w:rPr>
                <w:b/>
                <w:color w:val="000000"/>
              </w:rPr>
              <w:t>1.4.3.1</w:t>
            </w:r>
          </w:hyperlink>
          <w:hyperlink w:anchor="_4d34og8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 w:rsidR="008E2197">
            <w:rPr>
              <w:noProof/>
            </w:rPr>
            <w:t>17</w:t>
          </w:r>
          <w:r>
            <w:fldChar w:fldCharType="end"/>
          </w:r>
        </w:p>
        <w:p w14:paraId="249CDDA5" w14:textId="58200189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841"/>
              <w:tab w:val="left" w:pos="2127"/>
              <w:tab w:val="right" w:pos="9344"/>
            </w:tabs>
            <w:ind w:firstLine="1276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2s8eyo1">
            <w:r>
              <w:rPr>
                <w:b/>
                <w:color w:val="000000"/>
              </w:rPr>
              <w:t>1.4.3.2</w:t>
            </w:r>
          </w:hyperlink>
          <w:hyperlink w:anchor="_2s8eyo1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 w:rsidR="008E2197">
            <w:rPr>
              <w:noProof/>
            </w:rPr>
            <w:t>19</w:t>
          </w:r>
          <w:r>
            <w:fldChar w:fldCharType="end"/>
          </w:r>
        </w:p>
        <w:p w14:paraId="30EFCCAC" w14:textId="7AB381E9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34"/>
              <w:tab w:val="left" w:pos="1841"/>
              <w:tab w:val="left" w:pos="2127"/>
              <w:tab w:val="right" w:pos="9344"/>
            </w:tabs>
            <w:ind w:firstLine="1276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17dp8vu">
            <w:r>
              <w:rPr>
                <w:b/>
                <w:color w:val="000000"/>
              </w:rPr>
              <w:t>1.4.3.3</w:t>
            </w:r>
          </w:hyperlink>
          <w:hyperlink w:anchor="_17dp8vu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 w:rsidR="008E2197">
            <w:rPr>
              <w:noProof/>
            </w:rPr>
            <w:t>23</w:t>
          </w:r>
          <w:r>
            <w:fldChar w:fldCharType="end"/>
          </w:r>
        </w:p>
        <w:p w14:paraId="7A8BB221" w14:textId="3422A5B8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left" w:pos="1276"/>
              <w:tab w:val="right" w:pos="9344"/>
            </w:tabs>
            <w:ind w:firstLine="284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3rdcrjn">
            <w:r>
              <w:rPr>
                <w:b/>
                <w:color w:val="000000"/>
              </w:rPr>
              <w:t>1.5</w:t>
            </w:r>
          </w:hyperlink>
          <w:hyperlink w:anchor="_3rdcrjn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 w:rsidR="008E2197">
            <w:rPr>
              <w:noProof/>
            </w:rPr>
            <w:t>26</w:t>
          </w:r>
          <w:r>
            <w:fldChar w:fldCharType="end"/>
          </w:r>
        </w:p>
        <w:p w14:paraId="5C3D9F69" w14:textId="14A10E3E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left" w:pos="1276"/>
              <w:tab w:val="right" w:pos="9344"/>
            </w:tabs>
            <w:ind w:firstLine="284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26in1rg">
            <w:r>
              <w:rPr>
                <w:b/>
                <w:color w:val="000000"/>
              </w:rPr>
              <w:t>1.6</w:t>
            </w:r>
          </w:hyperlink>
          <w:hyperlink w:anchor="_26in1rg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_26in1rg \h </w:instrText>
          </w:r>
          <w:r>
            <w:fldChar w:fldCharType="separate"/>
          </w:r>
          <w:r w:rsidR="008E2197">
            <w:rPr>
              <w:noProof/>
            </w:rPr>
            <w:t>37</w:t>
          </w:r>
          <w:r>
            <w:fldChar w:fldCharType="end"/>
          </w:r>
        </w:p>
        <w:p w14:paraId="43197010" w14:textId="44DDCF43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09"/>
              <w:tab w:val="left" w:pos="1276"/>
              <w:tab w:val="right" w:pos="9344"/>
            </w:tabs>
            <w:ind w:firstLine="284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35nkun2">
            <w:r>
              <w:rPr>
                <w:b/>
                <w:color w:val="000000"/>
              </w:rPr>
              <w:t>1.7</w:t>
            </w:r>
          </w:hyperlink>
          <w:hyperlink w:anchor="_35nkun2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_35nkun2 \h </w:instrText>
          </w:r>
          <w:r>
            <w:fldChar w:fldCharType="separate"/>
          </w:r>
          <w:r w:rsidR="008E2197">
            <w:rPr>
              <w:noProof/>
            </w:rPr>
            <w:t>38</w:t>
          </w:r>
          <w:r>
            <w:fldChar w:fldCharType="end"/>
          </w:r>
        </w:p>
        <w:p w14:paraId="41ECE563" w14:textId="1DB2C2D4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left" w:pos="1276"/>
              <w:tab w:val="right" w:pos="9344"/>
            </w:tabs>
            <w:ind w:firstLine="567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1ksv4uv">
            <w:r>
              <w:rPr>
                <w:b/>
                <w:color w:val="000000"/>
              </w:rPr>
              <w:t>1.7.1</w:t>
            </w:r>
          </w:hyperlink>
          <w:hyperlink w:anchor="_1ksv4uv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_1ksv4uv \h </w:instrText>
          </w:r>
          <w:r>
            <w:fldChar w:fldCharType="separate"/>
          </w:r>
          <w:r w:rsidR="008E2197">
            <w:rPr>
              <w:noProof/>
            </w:rPr>
            <w:t>38</w:t>
          </w:r>
          <w:r>
            <w:fldChar w:fldCharType="end"/>
          </w:r>
        </w:p>
        <w:p w14:paraId="3828DD0F" w14:textId="1D6F14A7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left" w:pos="1276"/>
              <w:tab w:val="right" w:pos="9344"/>
            </w:tabs>
            <w:ind w:firstLine="567"/>
            <w:jc w:val="both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44sinio">
            <w:r>
              <w:rPr>
                <w:b/>
                <w:color w:val="000000"/>
              </w:rPr>
              <w:t>1.7.2</w:t>
            </w:r>
          </w:hyperlink>
          <w:hyperlink w:anchor="_44sinio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_44sinio \h </w:instrText>
          </w:r>
          <w:r>
            <w:fldChar w:fldCharType="separate"/>
          </w:r>
          <w:r w:rsidR="008E2197">
            <w:rPr>
              <w:noProof/>
            </w:rPr>
            <w:t>40</w:t>
          </w:r>
          <w:r>
            <w:fldChar w:fldCharType="end"/>
          </w:r>
        </w:p>
        <w:p w14:paraId="12B556FA" w14:textId="77777777" w:rsidR="007D4D14" w:rsidRDefault="00D32ED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284"/>
              <w:tab w:val="right" w:pos="9345"/>
            </w:tabs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2jxsxqh">
            <w:r>
              <w:rPr>
                <w:b/>
                <w:color w:val="000000"/>
              </w:rPr>
              <w:t>Список использованных источников</w:t>
            </w:r>
            <w:r>
              <w:rPr>
                <w:b/>
                <w:color w:val="000000"/>
              </w:rPr>
              <w:tab/>
              <w:t>44</w:t>
            </w:r>
          </w:hyperlink>
        </w:p>
        <w:p w14:paraId="51D67615" w14:textId="77777777" w:rsidR="007D4D14" w:rsidRDefault="00D32ED7">
          <w:pPr>
            <w:tabs>
              <w:tab w:val="left" w:pos="284"/>
              <w:tab w:val="left" w:pos="567"/>
            </w:tabs>
            <w:rPr>
              <w:color w:val="000000"/>
            </w:rPr>
          </w:pPr>
          <w:r>
            <w:fldChar w:fldCharType="end"/>
          </w:r>
        </w:p>
      </w:sdtContent>
    </w:sdt>
    <w:p w14:paraId="2B7CE57D" w14:textId="77777777" w:rsidR="007D4D14" w:rsidRDefault="007D4D14">
      <w:pPr>
        <w:jc w:val="center"/>
      </w:pPr>
    </w:p>
    <w:p w14:paraId="717CA86D" w14:textId="77777777" w:rsidR="007D4D14" w:rsidRDefault="00D32ED7">
      <w:r>
        <w:br w:type="page"/>
      </w:r>
    </w:p>
    <w:p w14:paraId="56564A64" w14:textId="77777777" w:rsidR="007D4D14" w:rsidRDefault="00D32ED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709" w:firstLine="0"/>
      </w:pPr>
      <w:bookmarkStart w:id="0" w:name="_gjdgxs" w:colFirst="0" w:colLast="0"/>
      <w:bookmarkEnd w:id="0"/>
      <w:r>
        <w:rPr>
          <w:b/>
          <w:color w:val="000000"/>
        </w:rPr>
        <w:lastRenderedPageBreak/>
        <w:t>Динами</w:t>
      </w:r>
      <w:r>
        <w:rPr>
          <w:b/>
          <w:color w:val="000000"/>
        </w:rPr>
        <w:t>ка добычи тяжелой нефти</w:t>
      </w:r>
    </w:p>
    <w:p w14:paraId="4770D4A4" w14:textId="77777777" w:rsidR="007D4D14" w:rsidRDefault="007D4D14">
      <w:pPr>
        <w:rPr>
          <w:b/>
        </w:rPr>
      </w:pPr>
    </w:p>
    <w:p w14:paraId="4E9A6A26" w14:textId="77777777" w:rsidR="007D4D14" w:rsidRDefault="00D32ED7">
      <w:pPr>
        <w:ind w:firstLine="709"/>
        <w:jc w:val="both"/>
      </w:pPr>
      <w:r>
        <w:t xml:space="preserve">В данной главе приводятся иллюстрации, формулируется математическая постановка задачи, строится разностная схема (РС), определяются значения граничных и начальных условий к </w:t>
      </w:r>
      <w:proofErr w:type="gramStart"/>
      <w:r>
        <w:t>РС,  для</w:t>
      </w:r>
      <w:proofErr w:type="gramEnd"/>
      <w:r>
        <w:t xml:space="preserve"> этапа 2 технологии разработки тяжелой нефти</w:t>
      </w:r>
    </w:p>
    <w:p w14:paraId="14E71417" w14:textId="77777777" w:rsidR="007D4D14" w:rsidRDefault="007D4D14">
      <w:pPr>
        <w:rPr>
          <w:b/>
        </w:rPr>
      </w:pPr>
    </w:p>
    <w:p w14:paraId="7FFA797D" w14:textId="77777777" w:rsidR="007D4D14" w:rsidRDefault="00D32ED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709" w:firstLine="0"/>
      </w:pPr>
      <w:bookmarkStart w:id="1" w:name="_30j0zll" w:colFirst="0" w:colLast="0"/>
      <w:bookmarkEnd w:id="1"/>
      <w:r>
        <w:rPr>
          <w:b/>
          <w:color w:val="000000"/>
        </w:rPr>
        <w:t>Иллюстрации к краевой задаче</w:t>
      </w:r>
    </w:p>
    <w:p w14:paraId="4713A706" w14:textId="77777777" w:rsidR="007D4D14" w:rsidRDefault="007D4D14">
      <w:pPr>
        <w:tabs>
          <w:tab w:val="left" w:pos="1134"/>
        </w:tabs>
        <w:rPr>
          <w:b/>
        </w:rPr>
      </w:pPr>
    </w:p>
    <w:p w14:paraId="57FB5956" w14:textId="77777777" w:rsidR="007D4D14" w:rsidRDefault="00D32ED7">
      <w:pPr>
        <w:tabs>
          <w:tab w:val="left" w:pos="1134"/>
        </w:tabs>
      </w:pPr>
      <w:r>
        <w:rPr>
          <w:noProof/>
        </w:rPr>
        <w:drawing>
          <wp:inline distT="0" distB="0" distL="0" distR="0" wp14:anchorId="72D756A0" wp14:editId="4A231F14">
            <wp:extent cx="5829300" cy="2484120"/>
            <wp:effectExtent l="0" t="0" r="0" b="0"/>
            <wp:docPr id="218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48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F0F02" w14:textId="77777777" w:rsidR="007D4D14" w:rsidRDefault="00D32ED7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– Нефтеносный пласт на глубине 750м, размером 50км</w:t>
      </w:r>
      <w:r>
        <w:rPr>
          <w:rFonts w:ascii="Symbol" w:eastAsia="Symbol" w:hAnsi="Symbol" w:cs="Symbol"/>
          <w:color w:val="000000"/>
        </w:rPr>
        <w:t>×</w:t>
      </w:r>
      <w:r>
        <w:rPr>
          <w:color w:val="000000"/>
        </w:rPr>
        <w:t>10км, толщина пласта 2h=20</w:t>
      </w:r>
      <w:r>
        <w:rPr>
          <w:rFonts w:ascii="Symbol" w:eastAsia="Symbol" w:hAnsi="Symbol" w:cs="Symbol"/>
          <w:color w:val="000000"/>
        </w:rPr>
        <w:t>÷</w:t>
      </w:r>
      <w:r>
        <w:rPr>
          <w:color w:val="000000"/>
        </w:rPr>
        <w:t>30м. Радиус горизонтальной скважины r</w:t>
      </w:r>
      <w:r>
        <w:rPr>
          <w:color w:val="000000"/>
          <w:vertAlign w:val="subscript"/>
        </w:rPr>
        <w:t>0</w:t>
      </w:r>
      <w:r>
        <w:rPr>
          <w:color w:val="000000"/>
        </w:rPr>
        <w:t>=0,5</w:t>
      </w:r>
      <w:r>
        <w:rPr>
          <w:rFonts w:ascii="Symbol" w:eastAsia="Symbol" w:hAnsi="Symbol" w:cs="Symbol"/>
          <w:color w:val="000000"/>
        </w:rPr>
        <w:t>÷</w:t>
      </w:r>
      <w:r>
        <w:rPr>
          <w:color w:val="000000"/>
        </w:rPr>
        <w:t xml:space="preserve">1м. По оси z горизонтальной скважины объёмное </w:t>
      </w:r>
      <w:proofErr w:type="spellStart"/>
      <w:r>
        <w:rPr>
          <w:color w:val="000000"/>
        </w:rPr>
        <w:t>джоулево</w:t>
      </w:r>
      <w:proofErr w:type="spellEnd"/>
      <w:r>
        <w:rPr>
          <w:color w:val="000000"/>
        </w:rPr>
        <w:t xml:space="preserve"> тепловыделение </w:t>
      </w:r>
      <w:proofErr w:type="spellStart"/>
      <w:proofErr w:type="gramStart"/>
      <w:r>
        <w:rPr>
          <w:color w:val="000000"/>
        </w:rPr>
        <w:t>q</w:t>
      </w:r>
      <w:r>
        <w:rPr>
          <w:color w:val="000000"/>
          <w:vertAlign w:val="subscript"/>
        </w:rPr>
        <w:t>w</w:t>
      </w:r>
      <w:proofErr w:type="spellEnd"/>
      <w:r>
        <w:rPr>
          <w:color w:val="000000"/>
          <w:vertAlign w:val="subscript"/>
        </w:rPr>
        <w:t xml:space="preserve"> 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вт</w:t>
      </w:r>
      <w:proofErr w:type="spellEnd"/>
      <w:proofErr w:type="gramEnd"/>
      <w:r>
        <w:rPr>
          <w:color w:val="000000"/>
        </w:rPr>
        <w:t>/м</w:t>
      </w:r>
      <w:r>
        <w:rPr>
          <w:color w:val="000000"/>
          <w:vertAlign w:val="superscript"/>
        </w:rPr>
        <w:t>3</w:t>
      </w:r>
      <w:r>
        <w:rPr>
          <w:color w:val="000000"/>
        </w:rPr>
        <w:t xml:space="preserve">, в проводнике радиусом </w:t>
      </w:r>
      <w:proofErr w:type="spellStart"/>
      <w:r>
        <w:rPr>
          <w:color w:val="000000"/>
        </w:rPr>
        <w:t>r</w:t>
      </w:r>
      <w:r>
        <w:rPr>
          <w:color w:val="000000"/>
          <w:vertAlign w:val="subscript"/>
        </w:rPr>
        <w:t>п</w:t>
      </w:r>
      <w:proofErr w:type="spellEnd"/>
      <w:r>
        <w:rPr>
          <w:color w:val="000000"/>
        </w:rPr>
        <w:t>=0,02</w:t>
      </w:r>
      <w:r>
        <w:rPr>
          <w:rFonts w:ascii="Symbol" w:eastAsia="Symbol" w:hAnsi="Symbol" w:cs="Symbol"/>
          <w:color w:val="000000"/>
        </w:rPr>
        <w:t>÷</w:t>
      </w:r>
      <w:r>
        <w:rPr>
          <w:color w:val="000000"/>
        </w:rPr>
        <w:t>0,03м. На расстоянии H от нагнетательной – добывающая скважина</w:t>
      </w:r>
    </w:p>
    <w:p w14:paraId="510FA69A" w14:textId="77777777" w:rsidR="007D4D14" w:rsidRDefault="007D4D14">
      <w:pPr>
        <w:rPr>
          <w:b/>
        </w:rPr>
      </w:pPr>
    </w:p>
    <w:p w14:paraId="60774AD8" w14:textId="77777777" w:rsidR="007D4D14" w:rsidRDefault="00D32ED7">
      <w:r>
        <w:rPr>
          <w:noProof/>
        </w:rPr>
        <w:lastRenderedPageBreak/>
        <w:drawing>
          <wp:inline distT="0" distB="0" distL="0" distR="0" wp14:anchorId="406C0BEC" wp14:editId="0C12256B">
            <wp:extent cx="5934075" cy="3457575"/>
            <wp:effectExtent l="0" t="0" r="0" b="0"/>
            <wp:docPr id="220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F25B2" w14:textId="77777777" w:rsidR="007D4D14" w:rsidRDefault="00D32ED7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– Сечение нефтяного пласта на рисунке 1.1</w:t>
      </w:r>
    </w:p>
    <w:p w14:paraId="37D606B7" w14:textId="77777777" w:rsidR="007D4D14" w:rsidRDefault="00D32ED7">
      <w:pPr>
        <w:spacing w:after="200" w:line="276" w:lineRule="auto"/>
      </w:pPr>
      <w:r>
        <w:br w:type="page"/>
      </w:r>
    </w:p>
    <w:p w14:paraId="28CC6749" w14:textId="77777777" w:rsidR="007D4D14" w:rsidRDefault="00D32ED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851" w:firstLine="0"/>
      </w:pPr>
      <w:bookmarkStart w:id="2" w:name="_1fob9te" w:colFirst="0" w:colLast="0"/>
      <w:bookmarkEnd w:id="2"/>
      <w:r>
        <w:rPr>
          <w:b/>
          <w:color w:val="000000"/>
        </w:rPr>
        <w:lastRenderedPageBreak/>
        <w:t>Краевая задача</w:t>
      </w:r>
    </w:p>
    <w:p w14:paraId="44A315F7" w14:textId="77777777" w:rsidR="007D4D14" w:rsidRDefault="007D4D14"/>
    <w:p w14:paraId="3F8E7248" w14:textId="77777777" w:rsidR="007D4D14" w:rsidRDefault="00D32ED7">
      <w:pPr>
        <w:ind w:firstLine="709"/>
        <w:jc w:val="both"/>
      </w:pPr>
      <w:r>
        <w:t>Законы Дарси или сохранения массы и энергии (теплопроводностью пласта пренебрегаем) в векторной форме</w:t>
      </w:r>
    </w:p>
    <w:p w14:paraId="56C30DEB" w14:textId="77777777" w:rsidR="007D4D14" w:rsidRDefault="007D4D14">
      <w:pPr>
        <w:jc w:val="both"/>
      </w:pPr>
    </w:p>
    <w:p w14:paraId="13F9E171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F3234B1" wp14:editId="341C3455">
            <wp:extent cx="1381125" cy="838200"/>
            <wp:effectExtent l="0" t="0" r="0" b="0"/>
            <wp:docPr id="219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4A6332" w14:textId="77777777" w:rsidR="007D4D14" w:rsidRDefault="007D4D14"/>
    <w:p w14:paraId="64CC6960" w14:textId="77777777" w:rsidR="007D4D14" w:rsidRDefault="00D32ED7">
      <w:pPr>
        <w:ind w:firstLine="709"/>
      </w:pPr>
      <w:r>
        <w:t>при этом</w:t>
      </w:r>
    </w:p>
    <w:p w14:paraId="10F37D97" w14:textId="77777777" w:rsidR="007D4D14" w:rsidRDefault="007D4D14"/>
    <w:p w14:paraId="6825CB0A" w14:textId="77777777" w:rsidR="007D4D14" w:rsidRDefault="00D32ED7">
      <w:pPr>
        <w:ind w:firstLine="1134"/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910660A" wp14:editId="45275A36">
            <wp:extent cx="2209800" cy="857250"/>
            <wp:effectExtent l="0" t="0" r="0" b="0"/>
            <wp:docPr id="222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5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B3FE3" w14:textId="77777777" w:rsidR="007D4D14" w:rsidRDefault="00D32ED7">
      <w:pPr>
        <w:ind w:firstLine="1134"/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1BC9586" wp14:editId="0AC0E93C">
            <wp:extent cx="1752600" cy="457200"/>
            <wp:effectExtent l="0" t="0" r="0" b="0"/>
            <wp:docPr id="221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EA79B" w14:textId="77777777" w:rsidR="007D4D14" w:rsidRDefault="007D4D14"/>
    <w:p w14:paraId="3F70AB5E" w14:textId="77777777" w:rsidR="007D4D14" w:rsidRDefault="00D32ED7">
      <w:pPr>
        <w:ind w:firstLine="709"/>
      </w:pPr>
      <w:r>
        <w:t>координатная форма закона Дарси</w:t>
      </w:r>
    </w:p>
    <w:p w14:paraId="606B089E" w14:textId="77777777" w:rsidR="007D4D14" w:rsidRDefault="007D4D14"/>
    <w:tbl>
      <w:tblPr>
        <w:tblStyle w:val="a5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755"/>
        <w:gridCol w:w="815"/>
      </w:tblGrid>
      <w:tr w:rsidR="007D4D14" w14:paraId="227C6A55" w14:textId="77777777">
        <w:tc>
          <w:tcPr>
            <w:tcW w:w="8755" w:type="dxa"/>
          </w:tcPr>
          <w:p w14:paraId="05367C94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25C05513" wp14:editId="5E8C8F2B">
                  <wp:extent cx="2400300" cy="866775"/>
                  <wp:effectExtent l="0" t="0" r="0" b="0"/>
                  <wp:docPr id="224" name="image20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866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" w:type="dxa"/>
          </w:tcPr>
          <w:p w14:paraId="1655F1D1" w14:textId="77777777" w:rsidR="007D4D14" w:rsidRDefault="00D32ED7">
            <w:pPr>
              <w:jc w:val="right"/>
            </w:pPr>
            <w:r>
              <w:t>(1.1)</w:t>
            </w:r>
          </w:p>
          <w:p w14:paraId="7A2A8D4E" w14:textId="77777777" w:rsidR="007D4D14" w:rsidRDefault="007D4D14"/>
          <w:p w14:paraId="4D7BD3E2" w14:textId="77777777" w:rsidR="007D4D14" w:rsidRDefault="00D32ED7">
            <w:pPr>
              <w:jc w:val="right"/>
            </w:pPr>
            <w:r>
              <w:t>(1.2)</w:t>
            </w:r>
          </w:p>
        </w:tc>
      </w:tr>
    </w:tbl>
    <w:p w14:paraId="1A080191" w14:textId="77777777" w:rsidR="007D4D14" w:rsidRDefault="007D4D14"/>
    <w:p w14:paraId="4030E47A" w14:textId="77777777" w:rsidR="007D4D14" w:rsidRDefault="00D32ED7">
      <w:pPr>
        <w:ind w:left="709"/>
      </w:pPr>
      <w:r>
        <w:t>где</w:t>
      </w:r>
    </w:p>
    <w:p w14:paraId="2EB9FD21" w14:textId="77777777" w:rsidR="007D4D14" w:rsidRDefault="00D32ED7">
      <w:pPr>
        <w:ind w:firstLine="1134"/>
        <w:jc w:val="both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15D5995" wp14:editId="054297BA">
            <wp:extent cx="704850" cy="209550"/>
            <wp:effectExtent l="0" t="0" r="0" b="0"/>
            <wp:docPr id="223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– эффективная пористость;</w:t>
      </w:r>
    </w:p>
    <w:p w14:paraId="3030A88A" w14:textId="77777777" w:rsidR="007D4D14" w:rsidRDefault="00D32ED7">
      <w:pPr>
        <w:ind w:firstLine="1134"/>
        <w:jc w:val="both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6C371F1" wp14:editId="72F70D4E">
            <wp:extent cx="771525" cy="257175"/>
            <wp:effectExtent l="0" t="0" r="0" b="0"/>
            <wp:docPr id="226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– векторные поля скоростей для фаз: воды, нефти;</w:t>
      </w:r>
    </w:p>
    <w:p w14:paraId="55BE8FE5" w14:textId="77777777" w:rsidR="007D4D14" w:rsidRDefault="00D32ED7">
      <w:pPr>
        <w:ind w:firstLine="1134"/>
        <w:jc w:val="both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AC6529D" wp14:editId="755C0C73">
            <wp:extent cx="857250" cy="209550"/>
            <wp:effectExtent l="0" t="0" r="0" b="0"/>
            <wp:docPr id="225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– относительная </w:t>
      </w:r>
      <w:proofErr w:type="spellStart"/>
      <w:r>
        <w:t>водонасыщенность</w:t>
      </w:r>
      <w:proofErr w:type="spellEnd"/>
      <w:r>
        <w:t xml:space="preserve"> для фаз: воды, нефти.</w:t>
      </w:r>
    </w:p>
    <w:p w14:paraId="0AA33543" w14:textId="77777777" w:rsidR="007D4D14" w:rsidRDefault="00D32ED7">
      <w:pPr>
        <w:ind w:firstLine="709"/>
        <w:jc w:val="both"/>
      </w:pPr>
      <w:r>
        <w:lastRenderedPageBreak/>
        <w:t>Закон сохранения импульса в векторной форме (пренебрежём силой тяжести), для вязко-пластичной нефти с предельным градиентом давления по реологической</w:t>
      </w:r>
      <w:r>
        <w:t xml:space="preserve"> модели вязкопластической среды </w:t>
      </w:r>
      <w:proofErr w:type="spellStart"/>
      <w:r>
        <w:t>Бингама</w:t>
      </w:r>
      <w:proofErr w:type="spellEnd"/>
      <w:r>
        <w:t>-Шведова, для фазы нефти</w:t>
      </w:r>
    </w:p>
    <w:p w14:paraId="323F027D" w14:textId="77777777" w:rsidR="007D4D14" w:rsidRDefault="007D4D14"/>
    <w:p w14:paraId="364F4343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756998D" wp14:editId="004DA725">
            <wp:extent cx="2152650" cy="704850"/>
            <wp:effectExtent l="0" t="0" r="0" b="0"/>
            <wp:docPr id="229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4309E" w14:textId="77777777" w:rsidR="007D4D14" w:rsidRDefault="007D4D14"/>
    <w:p w14:paraId="7C59D79D" w14:textId="77777777" w:rsidR="007D4D14" w:rsidRDefault="00D32ED7">
      <w:pPr>
        <w:ind w:left="708"/>
      </w:pPr>
      <w:r>
        <w:t>координатная форма для фазы нефти</w:t>
      </w:r>
    </w:p>
    <w:p w14:paraId="1DB1A769" w14:textId="77777777" w:rsidR="007D4D14" w:rsidRDefault="007D4D14"/>
    <w:tbl>
      <w:tblPr>
        <w:tblStyle w:val="a6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755"/>
        <w:gridCol w:w="815"/>
      </w:tblGrid>
      <w:tr w:rsidR="007D4D14" w14:paraId="13F9FC06" w14:textId="77777777">
        <w:tc>
          <w:tcPr>
            <w:tcW w:w="8755" w:type="dxa"/>
          </w:tcPr>
          <w:p w14:paraId="437026E9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3E11DFA7" wp14:editId="4EBDDFC3">
                  <wp:extent cx="2114550" cy="1600200"/>
                  <wp:effectExtent l="0" t="0" r="0" b="0"/>
                  <wp:docPr id="227" name="image20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160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" w:type="dxa"/>
          </w:tcPr>
          <w:p w14:paraId="40918239" w14:textId="77777777" w:rsidR="007D4D14" w:rsidRDefault="00D32ED7">
            <w:pPr>
              <w:jc w:val="right"/>
            </w:pPr>
            <w:r>
              <w:t>(1.3)</w:t>
            </w:r>
          </w:p>
          <w:p w14:paraId="293DACC9" w14:textId="77777777" w:rsidR="007D4D14" w:rsidRDefault="007D4D14"/>
          <w:p w14:paraId="3E1A59F6" w14:textId="77777777" w:rsidR="007D4D14" w:rsidRDefault="00D32ED7">
            <w:pPr>
              <w:jc w:val="right"/>
            </w:pPr>
            <w:r>
              <w:t>(1.4)</w:t>
            </w:r>
          </w:p>
        </w:tc>
      </w:tr>
    </w:tbl>
    <w:p w14:paraId="78463ADB" w14:textId="77777777" w:rsidR="007D4D14" w:rsidRDefault="007D4D14"/>
    <w:p w14:paraId="394CEB1B" w14:textId="77777777" w:rsidR="007D4D14" w:rsidRDefault="00D32ED7">
      <w:pPr>
        <w:ind w:left="708"/>
      </w:pPr>
      <w:r>
        <w:t xml:space="preserve">векторная форма закона </w:t>
      </w:r>
      <w:proofErr w:type="spellStart"/>
      <w:r>
        <w:t>Бингама</w:t>
      </w:r>
      <w:proofErr w:type="spellEnd"/>
      <w:r>
        <w:t>-Шведова для фазы воды</w:t>
      </w:r>
    </w:p>
    <w:p w14:paraId="56E434E9" w14:textId="77777777" w:rsidR="007D4D14" w:rsidRDefault="007D4D14"/>
    <w:p w14:paraId="0BCEC123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53E18C0" wp14:editId="1A486095">
            <wp:extent cx="1647825" cy="428625"/>
            <wp:effectExtent l="0" t="0" r="0" b="0"/>
            <wp:docPr id="228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4242C" w14:textId="77777777" w:rsidR="007D4D14" w:rsidRDefault="007D4D14"/>
    <w:p w14:paraId="067C7844" w14:textId="77777777" w:rsidR="007D4D14" w:rsidRDefault="00D32ED7">
      <w:pPr>
        <w:ind w:left="708"/>
      </w:pPr>
      <w:r>
        <w:t>для фазы воды</w:t>
      </w:r>
    </w:p>
    <w:p w14:paraId="701E78BB" w14:textId="77777777" w:rsidR="007D4D14" w:rsidRDefault="007D4D14"/>
    <w:tbl>
      <w:tblPr>
        <w:tblStyle w:val="a7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755"/>
        <w:gridCol w:w="815"/>
      </w:tblGrid>
      <w:tr w:rsidR="007D4D14" w14:paraId="1FAAADE6" w14:textId="77777777">
        <w:tc>
          <w:tcPr>
            <w:tcW w:w="8755" w:type="dxa"/>
          </w:tcPr>
          <w:p w14:paraId="5C0A8855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65ADFE02" wp14:editId="5EF6704F">
                  <wp:extent cx="1276350" cy="895350"/>
                  <wp:effectExtent l="0" t="0" r="0" b="0"/>
                  <wp:docPr id="230" name="image2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895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" w:type="dxa"/>
          </w:tcPr>
          <w:p w14:paraId="1B1CFC06" w14:textId="77777777" w:rsidR="007D4D14" w:rsidRDefault="00D32ED7">
            <w:pPr>
              <w:jc w:val="right"/>
            </w:pPr>
            <w:r>
              <w:t>(1.5)</w:t>
            </w:r>
          </w:p>
          <w:p w14:paraId="41FD2F2C" w14:textId="77777777" w:rsidR="007D4D14" w:rsidRDefault="007D4D14">
            <w:pPr>
              <w:jc w:val="right"/>
            </w:pPr>
          </w:p>
          <w:p w14:paraId="29077F48" w14:textId="77777777" w:rsidR="007D4D14" w:rsidRDefault="00D32ED7">
            <w:pPr>
              <w:jc w:val="right"/>
            </w:pPr>
            <w:r>
              <w:t>(1.6)</w:t>
            </w:r>
          </w:p>
        </w:tc>
      </w:tr>
    </w:tbl>
    <w:p w14:paraId="71DE01A1" w14:textId="77777777" w:rsidR="007D4D14" w:rsidRDefault="007D4D14"/>
    <w:p w14:paraId="6CF17CB7" w14:textId="77777777" w:rsidR="007D4D14" w:rsidRDefault="00D32ED7">
      <w:pPr>
        <w:ind w:left="708"/>
      </w:pPr>
      <w:r>
        <w:t>где</w:t>
      </w:r>
    </w:p>
    <w:p w14:paraId="074A62CF" w14:textId="77777777" w:rsidR="007D4D14" w:rsidRDefault="00D32ED7">
      <w:pPr>
        <w:ind w:firstLine="1134"/>
        <w:jc w:val="both"/>
      </w:pPr>
      <w:r>
        <w:lastRenderedPageBreak/>
        <w:t xml:space="preserve">при давлении </w:t>
      </w:r>
      <w:proofErr w:type="spellStart"/>
      <w:r>
        <w:t>P</w:t>
      </w:r>
      <w:r>
        <w:rPr>
          <w:vertAlign w:val="subscript"/>
        </w:rPr>
        <w:t>пл</w:t>
      </w:r>
      <w:proofErr w:type="spellEnd"/>
      <w:r>
        <w:t xml:space="preserve">: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F3F81E2" wp14:editId="32668641">
            <wp:extent cx="762000" cy="247650"/>
            <wp:effectExtent l="0" t="0" r="0" b="0"/>
            <wp:docPr id="231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– предельный градиент давления для каждой фазы;</w:t>
      </w:r>
    </w:p>
    <w:p w14:paraId="4BBD4915" w14:textId="77777777" w:rsidR="007D4D14" w:rsidRDefault="00D32ED7">
      <w:pPr>
        <w:ind w:firstLine="1134"/>
        <w:jc w:val="both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2394C93" wp14:editId="0B3B5888">
            <wp:extent cx="971550" cy="247650"/>
            <wp:effectExtent l="0" t="0" r="0" b="0"/>
            <wp:docPr id="232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– относительная фазовая проницаемость i-й фазы (i=1 – вода, i=2 – нефть);</w:t>
      </w:r>
    </w:p>
    <w:p w14:paraId="37A99913" w14:textId="77777777" w:rsidR="007D4D14" w:rsidRDefault="00D32ED7">
      <w:pPr>
        <w:ind w:firstLine="1134"/>
        <w:jc w:val="both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EC00490" wp14:editId="277BFA21">
            <wp:extent cx="762000" cy="247650"/>
            <wp:effectExtent l="0" t="0" r="0" b="0"/>
            <wp:docPr id="233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– коэффициент проницаемости пласта (горной породы);</w:t>
      </w:r>
    </w:p>
    <w:p w14:paraId="00623DB5" w14:textId="77777777" w:rsidR="007D4D14" w:rsidRDefault="00D32ED7">
      <w:pPr>
        <w:ind w:firstLine="1134"/>
        <w:jc w:val="both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A379A87" wp14:editId="22302561">
            <wp:extent cx="419100" cy="228600"/>
            <wp:effectExtent l="0" t="0" r="0" b="0"/>
            <wp:docPr id="234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</w:rPr>
        <w:t xml:space="preserve">– </w:t>
      </w:r>
      <w:r>
        <w:t>парциальное давление, градиент парциального давления</w:t>
      </w:r>
      <w:r>
        <w:rPr>
          <w:i/>
        </w:rPr>
        <w:t xml:space="preserve"> </w:t>
      </w:r>
      <w:r>
        <w:t>i-й фазы;</w:t>
      </w:r>
    </w:p>
    <w:p w14:paraId="53E5E706" w14:textId="77777777" w:rsidR="007D4D14" w:rsidRDefault="00D32ED7">
      <w:pPr>
        <w:ind w:firstLine="1134"/>
        <w:jc w:val="both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C16C924" wp14:editId="012F27D3">
            <wp:extent cx="1028700" cy="247650"/>
            <wp:effectExtent l="0" t="0" r="0" b="0"/>
            <wp:docPr id="235" name="image2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</w:rPr>
        <w:t xml:space="preserve">– </w:t>
      </w:r>
      <w:r>
        <w:t>динамическая вязкость i-й фазы;</w:t>
      </w:r>
    </w:p>
    <w:p w14:paraId="35DCB9B5" w14:textId="77777777" w:rsidR="007D4D14" w:rsidRDefault="00D32ED7">
      <w:pPr>
        <w:spacing w:after="200" w:line="276" w:lineRule="auto"/>
      </w:pPr>
      <w:r>
        <w:br w:type="page"/>
      </w:r>
    </w:p>
    <w:p w14:paraId="6FCD2586" w14:textId="77777777" w:rsidR="007D4D14" w:rsidRDefault="00D32ED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851" w:firstLine="0"/>
      </w:pPr>
      <w:bookmarkStart w:id="3" w:name="_3znysh7" w:colFirst="0" w:colLast="0"/>
      <w:bookmarkEnd w:id="3"/>
      <w:r>
        <w:rPr>
          <w:b/>
          <w:color w:val="000000"/>
        </w:rPr>
        <w:lastRenderedPageBreak/>
        <w:t>Замыкающие соотношения для параметров модели</w:t>
      </w:r>
    </w:p>
    <w:p w14:paraId="2C257E8A" w14:textId="77777777" w:rsidR="007D4D14" w:rsidRDefault="007D4D14"/>
    <w:p w14:paraId="35744D86" w14:textId="77777777" w:rsidR="007D4D14" w:rsidRDefault="00D32ED7">
      <w:pPr>
        <w:ind w:firstLine="1134"/>
        <w:jc w:val="both"/>
      </w:pPr>
      <w:r>
        <w:t>Для решения (</w:t>
      </w:r>
      <w:proofErr w:type="gramStart"/>
      <w:r>
        <w:t>1.1)-(</w:t>
      </w:r>
      <w:proofErr w:type="gramEnd"/>
      <w:r>
        <w:t>1.6) требуются замыкающие соотношения параметров: k=k(С, T); γ=γ(С, T); μ</w:t>
      </w:r>
      <w:r>
        <w:rPr>
          <w:vertAlign w:val="subscript"/>
        </w:rPr>
        <w:t>1</w:t>
      </w:r>
      <w:r>
        <w:t>=μ</w:t>
      </w:r>
      <w:r>
        <w:rPr>
          <w:vertAlign w:val="subscript"/>
        </w:rPr>
        <w:t>1</w:t>
      </w:r>
      <w:r>
        <w:t>(С, T); μ</w:t>
      </w:r>
      <w:r>
        <w:rPr>
          <w:vertAlign w:val="subscript"/>
        </w:rPr>
        <w:t>2</w:t>
      </w:r>
      <w:r>
        <w:t>=μ</w:t>
      </w:r>
      <w:r>
        <w:rPr>
          <w:vertAlign w:val="subscript"/>
        </w:rPr>
        <w:t>2</w:t>
      </w:r>
      <w:r>
        <w:t>(С, T); k</w:t>
      </w:r>
      <w:r>
        <w:rPr>
          <w:vertAlign w:val="subscript"/>
        </w:rPr>
        <w:t>1</w:t>
      </w:r>
      <w:r>
        <w:t>=k</w:t>
      </w:r>
      <w:r>
        <w:rPr>
          <w:vertAlign w:val="subscript"/>
        </w:rPr>
        <w:t>1</w:t>
      </w:r>
      <w:r>
        <w:t>(s</w:t>
      </w:r>
      <w:r>
        <w:rPr>
          <w:vertAlign w:val="subscript"/>
        </w:rPr>
        <w:t>1</w:t>
      </w:r>
      <w:r>
        <w:t>,T,C); k</w:t>
      </w:r>
      <w:r>
        <w:rPr>
          <w:vertAlign w:val="subscript"/>
        </w:rPr>
        <w:t>2</w:t>
      </w:r>
      <w:r>
        <w:t>=k</w:t>
      </w:r>
      <w:r>
        <w:rPr>
          <w:vertAlign w:val="subscript"/>
        </w:rPr>
        <w:t>2</w:t>
      </w:r>
      <w:r>
        <w:t>(s</w:t>
      </w:r>
      <w:r>
        <w:rPr>
          <w:vertAlign w:val="subscript"/>
        </w:rPr>
        <w:t>2</w:t>
      </w:r>
      <w:r>
        <w:t>,T,C).</w:t>
      </w:r>
    </w:p>
    <w:p w14:paraId="49CEDBE8" w14:textId="77777777" w:rsidR="007D4D14" w:rsidRDefault="007D4D14">
      <w:pPr>
        <w:jc w:val="both"/>
      </w:pPr>
    </w:p>
    <w:p w14:paraId="1FD71F09" w14:textId="77777777" w:rsidR="007D4D14" w:rsidRDefault="00D32ED7">
      <w:pPr>
        <w:jc w:val="center"/>
        <w:rPr>
          <w:b/>
        </w:rPr>
      </w:pPr>
      <w:r>
        <w:rPr>
          <w:b/>
          <w:noProof/>
          <w:sz w:val="36"/>
          <w:szCs w:val="36"/>
          <w:vertAlign w:val="subscript"/>
        </w:rPr>
        <w:drawing>
          <wp:inline distT="0" distB="0" distL="114300" distR="114300" wp14:anchorId="0917708B" wp14:editId="63454263">
            <wp:extent cx="2686050" cy="266700"/>
            <wp:effectExtent l="0" t="0" r="0" b="0"/>
            <wp:docPr id="236" name="image2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E6840" w14:textId="77777777" w:rsidR="007D4D14" w:rsidRDefault="00D32ED7">
      <w:pPr>
        <w:jc w:val="center"/>
        <w:rPr>
          <w:b/>
        </w:rPr>
      </w:pPr>
      <w:r>
        <w:rPr>
          <w:b/>
          <w:noProof/>
          <w:sz w:val="36"/>
          <w:szCs w:val="36"/>
          <w:vertAlign w:val="subscript"/>
        </w:rPr>
        <w:drawing>
          <wp:inline distT="0" distB="0" distL="114300" distR="114300" wp14:anchorId="7310B6A7" wp14:editId="633C0F5D">
            <wp:extent cx="2762250" cy="266700"/>
            <wp:effectExtent l="0" t="0" r="0" b="0"/>
            <wp:docPr id="237" name="image2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219C4" w14:textId="77777777" w:rsidR="007D4D14" w:rsidRDefault="00D32ED7">
      <w:pPr>
        <w:jc w:val="center"/>
        <w:rPr>
          <w:b/>
        </w:rPr>
      </w:pPr>
      <w:r>
        <w:rPr>
          <w:b/>
          <w:noProof/>
          <w:sz w:val="36"/>
          <w:szCs w:val="36"/>
          <w:vertAlign w:val="subscript"/>
        </w:rPr>
        <w:drawing>
          <wp:inline distT="0" distB="0" distL="114300" distR="114300" wp14:anchorId="122655CE" wp14:editId="63B66C57">
            <wp:extent cx="3238500" cy="438150"/>
            <wp:effectExtent l="0" t="0" r="0" b="0"/>
            <wp:docPr id="199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36F16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86741C2" wp14:editId="5C52AEDA">
            <wp:extent cx="3524250" cy="438150"/>
            <wp:effectExtent l="0" t="0" r="0" b="0"/>
            <wp:docPr id="201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974A2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B0AD94E" wp14:editId="1A3F65B2">
            <wp:extent cx="876300" cy="247650"/>
            <wp:effectExtent l="0" t="0" r="0" b="0"/>
            <wp:docPr id="203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C5C4B" w14:textId="77777777" w:rsidR="007D4D14" w:rsidRDefault="00D32ED7">
      <w:pPr>
        <w:jc w:val="center"/>
        <w:rPr>
          <w:b/>
        </w:rPr>
      </w:pPr>
      <w:r>
        <w:rPr>
          <w:b/>
          <w:noProof/>
          <w:sz w:val="36"/>
          <w:szCs w:val="36"/>
          <w:vertAlign w:val="subscript"/>
        </w:rPr>
        <w:drawing>
          <wp:inline distT="0" distB="0" distL="114300" distR="114300" wp14:anchorId="0D2D27EC" wp14:editId="18613C70">
            <wp:extent cx="914400" cy="247650"/>
            <wp:effectExtent l="0" t="0" r="0" b="0"/>
            <wp:docPr id="205" name="image2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D8362" w14:textId="77777777" w:rsidR="007D4D14" w:rsidRDefault="00D32ED7">
      <w:pPr>
        <w:spacing w:after="200" w:line="276" w:lineRule="auto"/>
      </w:pPr>
      <w:r>
        <w:br w:type="page"/>
      </w:r>
    </w:p>
    <w:p w14:paraId="44863426" w14:textId="77777777" w:rsidR="007D4D14" w:rsidRDefault="00D32ED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851" w:firstLine="0"/>
      </w:pPr>
      <w:bookmarkStart w:id="4" w:name="_2et92p0" w:colFirst="0" w:colLast="0"/>
      <w:bookmarkEnd w:id="4"/>
      <w:r>
        <w:rPr>
          <w:b/>
          <w:color w:val="000000"/>
        </w:rPr>
        <w:lastRenderedPageBreak/>
        <w:t>Методы построения РС</w:t>
      </w:r>
    </w:p>
    <w:p w14:paraId="6B8B5EB5" w14:textId="77777777" w:rsidR="007D4D14" w:rsidRDefault="007D4D14"/>
    <w:p w14:paraId="5CBD3BD7" w14:textId="77777777" w:rsidR="007D4D14" w:rsidRDefault="00D32E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560" w:hanging="709"/>
      </w:pPr>
      <w:bookmarkStart w:id="5" w:name="_tyjcwt" w:colFirst="0" w:colLast="0"/>
      <w:bookmarkEnd w:id="5"/>
      <w:r>
        <w:rPr>
          <w:b/>
          <w:color w:val="000000"/>
        </w:rPr>
        <w:t>Метод неопределённых коэффициентов</w:t>
      </w:r>
    </w:p>
    <w:p w14:paraId="62AD8B22" w14:textId="77777777" w:rsidR="007D4D14" w:rsidRDefault="007D4D14"/>
    <w:p w14:paraId="36BF8400" w14:textId="77777777" w:rsidR="007D4D14" w:rsidRDefault="00D32ED7">
      <w:pPr>
        <w:ind w:firstLine="851"/>
        <w:jc w:val="both"/>
      </w:pPr>
      <w:r>
        <w:t>Метод неопределенных коэффициентов рассмотрен на примере задачи Коши для обыкновенного дифференциального уравнения первого порядка:</w:t>
      </w:r>
    </w:p>
    <w:p w14:paraId="6C37B602" w14:textId="77777777" w:rsidR="007D4D14" w:rsidRDefault="007D4D14">
      <w:pPr>
        <w:jc w:val="both"/>
      </w:pPr>
    </w:p>
    <w:tbl>
      <w:tblPr>
        <w:tblStyle w:val="a8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612"/>
        <w:gridCol w:w="958"/>
      </w:tblGrid>
      <w:tr w:rsidR="007D4D14" w14:paraId="2F7D9852" w14:textId="77777777">
        <w:tc>
          <w:tcPr>
            <w:tcW w:w="8612" w:type="dxa"/>
          </w:tcPr>
          <w:p w14:paraId="304E6BE7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655854E6" wp14:editId="08BDEEF3">
                  <wp:extent cx="1571625" cy="657225"/>
                  <wp:effectExtent l="0" t="0" r="0" b="0"/>
                  <wp:docPr id="207" name="image1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8" w:type="dxa"/>
          </w:tcPr>
          <w:p w14:paraId="4B8E5C73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004954E4" w14:textId="77777777" w:rsidR="007D4D14" w:rsidRDefault="007D4D14">
      <w:pPr>
        <w:jc w:val="both"/>
      </w:pPr>
    </w:p>
    <w:p w14:paraId="184A4CCD" w14:textId="77777777" w:rsidR="007D4D14" w:rsidRDefault="00D32ED7">
      <w:pPr>
        <w:ind w:firstLine="851"/>
        <w:jc w:val="both"/>
      </w:pPr>
      <w:r>
        <w:t>Для численного решения задачи (1.6.1) методом конечных разностей была построена РС:</w:t>
      </w:r>
    </w:p>
    <w:p w14:paraId="7571211F" w14:textId="77777777" w:rsidR="007D4D14" w:rsidRDefault="007D4D14">
      <w:pPr>
        <w:jc w:val="both"/>
      </w:pPr>
    </w:p>
    <w:tbl>
      <w:tblPr>
        <w:tblStyle w:val="a9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612"/>
        <w:gridCol w:w="958"/>
      </w:tblGrid>
      <w:tr w:rsidR="007D4D14" w14:paraId="4E4BE7D9" w14:textId="77777777">
        <w:tc>
          <w:tcPr>
            <w:tcW w:w="8612" w:type="dxa"/>
          </w:tcPr>
          <w:p w14:paraId="1010A9DE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79848943" wp14:editId="6C92B6E3">
                  <wp:extent cx="2171700" cy="657225"/>
                  <wp:effectExtent l="0" t="0" r="0" b="0"/>
                  <wp:docPr id="209" name="image2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6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8" w:type="dxa"/>
          </w:tcPr>
          <w:p w14:paraId="6A515C39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510A544F" w14:textId="77777777" w:rsidR="007D4D14" w:rsidRDefault="007D4D14">
      <w:pPr>
        <w:jc w:val="both"/>
      </w:pPr>
    </w:p>
    <w:p w14:paraId="14514ACC" w14:textId="77777777" w:rsidR="007D4D14" w:rsidRDefault="00D32ED7">
      <w:pPr>
        <w:jc w:val="both"/>
      </w:pPr>
      <w:r>
        <w:t xml:space="preserve">Эта схема связывает значения искомой функции </w:t>
      </w:r>
      <w:r>
        <w:rPr>
          <w:i/>
        </w:rPr>
        <w:t>y</w:t>
      </w:r>
      <w:r>
        <w:t>(</w:t>
      </w:r>
      <w:r>
        <w:rPr>
          <w:i/>
        </w:rPr>
        <w:t>x</w:t>
      </w:r>
      <w:r>
        <w:t xml:space="preserve">) в двух узлах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37F23DD" wp14:editId="4F8FC9CC">
            <wp:extent cx="466725" cy="238125"/>
            <wp:effectExtent l="0" t="0" r="0" b="0"/>
            <wp:docPr id="211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0DAF1D66" w14:textId="77777777" w:rsidR="007D4D14" w:rsidRDefault="00D32ED7">
      <w:pPr>
        <w:ind w:firstLine="851"/>
        <w:jc w:val="both"/>
      </w:pPr>
      <w:r>
        <w:t>Построим разностную схему (1.6.2) методом неопределённых коэффициентов. Для этого разностное уравнение запишем в следующем виде:</w:t>
      </w:r>
    </w:p>
    <w:p w14:paraId="120788C1" w14:textId="77777777" w:rsidR="007D4D14" w:rsidRDefault="007D4D14">
      <w:pPr>
        <w:jc w:val="both"/>
      </w:pPr>
    </w:p>
    <w:tbl>
      <w:tblPr>
        <w:tblStyle w:val="aa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612"/>
        <w:gridCol w:w="958"/>
      </w:tblGrid>
      <w:tr w:rsidR="007D4D14" w14:paraId="0D8E8FFB" w14:textId="77777777">
        <w:tc>
          <w:tcPr>
            <w:tcW w:w="8612" w:type="dxa"/>
          </w:tcPr>
          <w:p w14:paraId="46161E84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5A3D8241" wp14:editId="04BAEE14">
                  <wp:extent cx="1714500" cy="266700"/>
                  <wp:effectExtent l="0" t="0" r="0" b="0"/>
                  <wp:docPr id="213" name="image2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8" w:type="dxa"/>
          </w:tcPr>
          <w:p w14:paraId="599D95F4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31363799" w14:textId="77777777" w:rsidR="007D4D14" w:rsidRDefault="007D4D14">
      <w:pPr>
        <w:jc w:val="both"/>
      </w:pPr>
    </w:p>
    <w:p w14:paraId="07FFB0E4" w14:textId="77777777" w:rsidR="007D4D14" w:rsidRDefault="00D32ED7">
      <w:pPr>
        <w:ind w:firstLine="851"/>
        <w:jc w:val="both"/>
      </w:pPr>
      <w:r>
        <w:t xml:space="preserve">где </w:t>
      </w:r>
      <w:r>
        <w:rPr>
          <w:i/>
        </w:rPr>
        <w:t>a</w:t>
      </w:r>
      <w:proofErr w:type="gramStart"/>
      <w:r>
        <w:rPr>
          <w:i/>
          <w:vertAlign w:val="subscript"/>
        </w:rPr>
        <w:t>0,</w:t>
      </w:r>
      <w:r>
        <w:rPr>
          <w:i/>
        </w:rPr>
        <w:t>a</w:t>
      </w:r>
      <w:proofErr w:type="gramEnd"/>
      <w:r>
        <w:rPr>
          <w:i/>
          <w:vertAlign w:val="subscript"/>
        </w:rPr>
        <w:t>1</w:t>
      </w:r>
      <w:r>
        <w:rPr>
          <w:i/>
        </w:rPr>
        <w:t xml:space="preserve"> </w:t>
      </w:r>
      <w:r>
        <w:t>– неопределённые коэффициенты. Постараемся подобрать их таким образом, чтобы выполнялось следующее равенство:</w:t>
      </w:r>
    </w:p>
    <w:p w14:paraId="7731D92A" w14:textId="77777777" w:rsidR="007D4D14" w:rsidRDefault="007D4D14">
      <w:pPr>
        <w:jc w:val="both"/>
      </w:pPr>
    </w:p>
    <w:tbl>
      <w:tblPr>
        <w:tblStyle w:val="ab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612"/>
        <w:gridCol w:w="958"/>
      </w:tblGrid>
      <w:tr w:rsidR="007D4D14" w14:paraId="23D98066" w14:textId="77777777">
        <w:tc>
          <w:tcPr>
            <w:tcW w:w="8612" w:type="dxa"/>
          </w:tcPr>
          <w:p w14:paraId="4E652541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124C2F6A" wp14:editId="0FC3A730">
                  <wp:extent cx="2238375" cy="352425"/>
                  <wp:effectExtent l="0" t="0" r="0" b="0"/>
                  <wp:docPr id="215" name="image2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52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8" w:type="dxa"/>
          </w:tcPr>
          <w:p w14:paraId="19531857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6A1F84C5" w14:textId="77777777" w:rsidR="007D4D14" w:rsidRDefault="007D4D14">
      <w:pPr>
        <w:jc w:val="both"/>
      </w:pPr>
    </w:p>
    <w:p w14:paraId="563570DA" w14:textId="77777777" w:rsidR="007D4D14" w:rsidRDefault="00D32ED7">
      <w:pPr>
        <w:jc w:val="both"/>
      </w:pPr>
      <w:r>
        <w:t xml:space="preserve">Воспользуемся формулой Тейлора, предполагая, что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FF1A052" wp14:editId="53A0595B">
            <wp:extent cx="1152525" cy="257175"/>
            <wp:effectExtent l="0" t="0" r="0" b="0"/>
            <wp:docPr id="216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73BA0" w14:textId="77777777" w:rsidR="007D4D14" w:rsidRDefault="007D4D14">
      <w:pPr>
        <w:jc w:val="both"/>
      </w:pPr>
    </w:p>
    <w:tbl>
      <w:tblPr>
        <w:tblStyle w:val="ac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612"/>
        <w:gridCol w:w="958"/>
      </w:tblGrid>
      <w:tr w:rsidR="007D4D14" w14:paraId="0456DEB3" w14:textId="77777777">
        <w:tc>
          <w:tcPr>
            <w:tcW w:w="8612" w:type="dxa"/>
          </w:tcPr>
          <w:p w14:paraId="70F7608F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lastRenderedPageBreak/>
              <w:drawing>
                <wp:inline distT="0" distB="0" distL="114300" distR="114300" wp14:anchorId="4990E3A8" wp14:editId="567A7793">
                  <wp:extent cx="2657475" cy="523875"/>
                  <wp:effectExtent l="0" t="0" r="0" b="0"/>
                  <wp:docPr id="23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523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8" w:type="dxa"/>
          </w:tcPr>
          <w:p w14:paraId="5D403C51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13AA2264" w14:textId="77777777" w:rsidR="007D4D14" w:rsidRDefault="007D4D14">
      <w:pPr>
        <w:jc w:val="both"/>
      </w:pPr>
    </w:p>
    <w:p w14:paraId="00F61400" w14:textId="77777777" w:rsidR="007D4D14" w:rsidRDefault="00D32ED7">
      <w:pPr>
        <w:ind w:firstLine="709"/>
        <w:jc w:val="both"/>
      </w:pPr>
      <w:r>
        <w:t xml:space="preserve">где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34A308C" wp14:editId="40354526">
            <wp:extent cx="2809875" cy="257175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7B69E3EB" w14:textId="77777777" w:rsidR="007D4D14" w:rsidRDefault="00D32ED7">
      <w:pPr>
        <w:ind w:firstLine="709"/>
        <w:jc w:val="both"/>
      </w:pPr>
      <w:r>
        <w:t>Подставляя (1.6.5) в левую часть равенства (1.6.4), получим:</w:t>
      </w:r>
    </w:p>
    <w:p w14:paraId="285996C0" w14:textId="77777777" w:rsidR="007D4D14" w:rsidRDefault="007D4D14">
      <w:pPr>
        <w:jc w:val="both"/>
      </w:pPr>
    </w:p>
    <w:tbl>
      <w:tblPr>
        <w:tblStyle w:val="ad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612"/>
        <w:gridCol w:w="958"/>
      </w:tblGrid>
      <w:tr w:rsidR="007D4D14" w14:paraId="234FF90C" w14:textId="77777777">
        <w:tc>
          <w:tcPr>
            <w:tcW w:w="8612" w:type="dxa"/>
          </w:tcPr>
          <w:p w14:paraId="0FF903D1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56AA97EC" wp14:editId="69931FC2">
                  <wp:extent cx="3400425" cy="581025"/>
                  <wp:effectExtent l="0" t="0" r="0" b="0"/>
                  <wp:docPr id="26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581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8" w:type="dxa"/>
          </w:tcPr>
          <w:p w14:paraId="5F142804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4E1201CC" w14:textId="77777777" w:rsidR="007D4D14" w:rsidRDefault="007D4D14">
      <w:pPr>
        <w:jc w:val="both"/>
      </w:pPr>
    </w:p>
    <w:p w14:paraId="23DBD10B" w14:textId="77777777" w:rsidR="007D4D14" w:rsidRDefault="00D32ED7">
      <w:pPr>
        <w:ind w:firstLine="709"/>
        <w:jc w:val="both"/>
      </w:pPr>
      <w:r>
        <w:t xml:space="preserve">Определим коэффициенты </w:t>
      </w:r>
      <w:r>
        <w:rPr>
          <w:i/>
        </w:rPr>
        <w:t>a</w:t>
      </w:r>
      <w:proofErr w:type="gramStart"/>
      <w:r>
        <w:rPr>
          <w:i/>
          <w:vertAlign w:val="subscript"/>
        </w:rPr>
        <w:t>0,</w:t>
      </w:r>
      <w:r>
        <w:rPr>
          <w:i/>
        </w:rPr>
        <w:t>a</w:t>
      </w:r>
      <w:proofErr w:type="gramEnd"/>
      <w:r>
        <w:rPr>
          <w:i/>
          <w:vertAlign w:val="subscript"/>
        </w:rPr>
        <w:t>1</w:t>
      </w:r>
      <w:r>
        <w:t xml:space="preserve"> так, чтобы выполнялось условие аппроксимации (1.6.4). Вначале сгруппируем слагаемые в правой части равенства (1.6.6):</w:t>
      </w:r>
    </w:p>
    <w:p w14:paraId="42EF55FB" w14:textId="77777777" w:rsidR="007D4D14" w:rsidRDefault="007D4D14">
      <w:pPr>
        <w:jc w:val="both"/>
      </w:pPr>
    </w:p>
    <w:tbl>
      <w:tblPr>
        <w:tblStyle w:val="ae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612"/>
        <w:gridCol w:w="958"/>
      </w:tblGrid>
      <w:tr w:rsidR="007D4D14" w14:paraId="0057FDF1" w14:textId="77777777">
        <w:tc>
          <w:tcPr>
            <w:tcW w:w="8612" w:type="dxa"/>
          </w:tcPr>
          <w:p w14:paraId="72C266DB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4C364C50" wp14:editId="5A1A760C">
                  <wp:extent cx="4010025" cy="495300"/>
                  <wp:effectExtent l="0" t="0" r="0" b="0"/>
                  <wp:docPr id="28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8" w:type="dxa"/>
          </w:tcPr>
          <w:p w14:paraId="26F0D63F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4AB5ABDD" w14:textId="77777777" w:rsidR="007D4D14" w:rsidRDefault="007D4D14">
      <w:pPr>
        <w:jc w:val="both"/>
      </w:pPr>
    </w:p>
    <w:p w14:paraId="368F28A9" w14:textId="77777777" w:rsidR="007D4D14" w:rsidRDefault="00D32ED7">
      <w:pPr>
        <w:ind w:firstLine="851"/>
        <w:jc w:val="both"/>
      </w:pPr>
      <w:r>
        <w:t>Из соотношения (1.6.7) следует, что для выполнения условия аппроксимации необходимо, чтобы выполнялись равенства:</w:t>
      </w:r>
    </w:p>
    <w:p w14:paraId="2D17A86C" w14:textId="77777777" w:rsidR="007D4D14" w:rsidRDefault="007D4D14">
      <w:pPr>
        <w:jc w:val="both"/>
      </w:pPr>
    </w:p>
    <w:p w14:paraId="7FA50694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42F9428" wp14:editId="7053AEA6">
            <wp:extent cx="800100" cy="485775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A69AD" w14:textId="77777777" w:rsidR="007D4D14" w:rsidRDefault="007D4D14">
      <w:pPr>
        <w:jc w:val="both"/>
      </w:pPr>
    </w:p>
    <w:p w14:paraId="39B51340" w14:textId="77777777" w:rsidR="007D4D14" w:rsidRDefault="00D32ED7">
      <w:pPr>
        <w:ind w:firstLine="851"/>
        <w:jc w:val="both"/>
      </w:pPr>
      <w:r>
        <w:t>Имеем систему двух линейных алгебраических уравнений, которая, очевидно, допускает единственное решение:</w:t>
      </w:r>
    </w:p>
    <w:p w14:paraId="72B04C66" w14:textId="77777777" w:rsidR="007D4D14" w:rsidRDefault="007D4D14">
      <w:pPr>
        <w:jc w:val="both"/>
      </w:pPr>
    </w:p>
    <w:p w14:paraId="706FD033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5601AA1" wp14:editId="62EA63EF">
            <wp:extent cx="1019175" cy="390525"/>
            <wp:effectExtent l="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32B24" w14:textId="77777777" w:rsidR="007D4D14" w:rsidRDefault="007D4D14">
      <w:pPr>
        <w:jc w:val="both"/>
      </w:pPr>
    </w:p>
    <w:p w14:paraId="04EACC3D" w14:textId="77777777" w:rsidR="007D4D14" w:rsidRDefault="00D32ED7">
      <w:pPr>
        <w:ind w:firstLine="851"/>
        <w:jc w:val="both"/>
      </w:pPr>
      <w:r>
        <w:t>В результате получается РС</w:t>
      </w:r>
    </w:p>
    <w:p w14:paraId="3EA9F090" w14:textId="77777777" w:rsidR="007D4D14" w:rsidRDefault="007D4D14">
      <w:pPr>
        <w:jc w:val="both"/>
      </w:pPr>
    </w:p>
    <w:p w14:paraId="187EAB31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5508B2AC" wp14:editId="49BB4B13">
            <wp:extent cx="1752600" cy="419100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7A3956" w14:textId="77777777" w:rsidR="007D4D14" w:rsidRDefault="007D4D14">
      <w:pPr>
        <w:jc w:val="both"/>
      </w:pPr>
    </w:p>
    <w:p w14:paraId="41F67D78" w14:textId="77777777" w:rsidR="007D4D14" w:rsidRDefault="00D32ED7">
      <w:pPr>
        <w:ind w:firstLine="851"/>
        <w:jc w:val="both"/>
      </w:pPr>
      <w:r>
        <w:t>аналогичная ранее рассмотренной схеме (1.6.2).</w:t>
      </w:r>
    </w:p>
    <w:p w14:paraId="28384DA5" w14:textId="77777777" w:rsidR="007D4D14" w:rsidRDefault="00D32ED7">
      <w:pPr>
        <w:ind w:firstLine="851"/>
        <w:jc w:val="both"/>
      </w:pPr>
      <w:r>
        <w:t xml:space="preserve">Для построения РС, связывающей значения искомой функции </w:t>
      </w:r>
      <w:r>
        <w:rPr>
          <w:i/>
        </w:rPr>
        <w:t>y</w:t>
      </w:r>
      <w:r>
        <w:t>(</w:t>
      </w:r>
      <w:r>
        <w:rPr>
          <w:i/>
        </w:rPr>
        <w:t>x</w:t>
      </w:r>
      <w:r>
        <w:t>) в узлах</w:t>
      </w:r>
      <w:r>
        <w:rPr>
          <w:i/>
        </w:rPr>
        <w:t xml:space="preserve"> x</w:t>
      </w:r>
      <w:r>
        <w:rPr>
          <w:i/>
          <w:vertAlign w:val="subscript"/>
        </w:rPr>
        <w:t>j-1</w:t>
      </w:r>
      <w:r>
        <w:rPr>
          <w:i/>
        </w:rPr>
        <w:t>, x</w:t>
      </w:r>
      <w:r>
        <w:rPr>
          <w:i/>
          <w:vertAlign w:val="subscript"/>
        </w:rPr>
        <w:t>j+1</w:t>
      </w:r>
      <w:r>
        <w:t xml:space="preserve">, методом неопределенных коэффициентов, повторим </w:t>
      </w:r>
      <w:proofErr w:type="gramStart"/>
      <w:r>
        <w:t>выше приведенную</w:t>
      </w:r>
      <w:proofErr w:type="gramEnd"/>
      <w:r>
        <w:t xml:space="preserve"> процедуру. Имеем</w:t>
      </w:r>
    </w:p>
    <w:p w14:paraId="13077FBF" w14:textId="77777777" w:rsidR="007D4D14" w:rsidRDefault="007D4D14">
      <w:pPr>
        <w:jc w:val="both"/>
      </w:pPr>
    </w:p>
    <w:tbl>
      <w:tblPr>
        <w:tblStyle w:val="af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612"/>
        <w:gridCol w:w="958"/>
      </w:tblGrid>
      <w:tr w:rsidR="007D4D14" w14:paraId="4648B83A" w14:textId="77777777">
        <w:tc>
          <w:tcPr>
            <w:tcW w:w="8612" w:type="dxa"/>
          </w:tcPr>
          <w:p w14:paraId="21BC7CD5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313BE288" wp14:editId="616E51F2">
                  <wp:extent cx="1800225" cy="266700"/>
                  <wp:effectExtent l="0" t="0" r="0" b="0"/>
                  <wp:docPr id="36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266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8" w:type="dxa"/>
          </w:tcPr>
          <w:p w14:paraId="570DC4EE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6ED053C5" w14:textId="77777777" w:rsidR="007D4D14" w:rsidRDefault="007D4D14">
      <w:pPr>
        <w:jc w:val="both"/>
      </w:pPr>
    </w:p>
    <w:p w14:paraId="492AB071" w14:textId="77777777" w:rsidR="007D4D14" w:rsidRDefault="00D32ED7">
      <w:pPr>
        <w:jc w:val="both"/>
      </w:pPr>
      <w:r>
        <w:t xml:space="preserve">Определим неизвестные коэффициенты </w:t>
      </w:r>
      <w:r>
        <w:rPr>
          <w:i/>
        </w:rPr>
        <w:t>a</w:t>
      </w:r>
      <w:proofErr w:type="gramStart"/>
      <w:r>
        <w:rPr>
          <w:i/>
          <w:vertAlign w:val="subscript"/>
        </w:rPr>
        <w:t>0,</w:t>
      </w:r>
      <w:r>
        <w:rPr>
          <w:i/>
        </w:rPr>
        <w:t>a</w:t>
      </w:r>
      <w:proofErr w:type="gramEnd"/>
      <w:r>
        <w:rPr>
          <w:i/>
          <w:vertAlign w:val="subscript"/>
        </w:rPr>
        <w:t>1</w:t>
      </w:r>
      <w:r>
        <w:t xml:space="preserve"> так, чтобы имело место равенство</w:t>
      </w:r>
    </w:p>
    <w:p w14:paraId="05BFACE8" w14:textId="77777777" w:rsidR="007D4D14" w:rsidRDefault="007D4D14">
      <w:pPr>
        <w:jc w:val="both"/>
      </w:pPr>
    </w:p>
    <w:tbl>
      <w:tblPr>
        <w:tblStyle w:val="af0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612"/>
        <w:gridCol w:w="958"/>
      </w:tblGrid>
      <w:tr w:rsidR="007D4D14" w14:paraId="3F97D79C" w14:textId="77777777">
        <w:tc>
          <w:tcPr>
            <w:tcW w:w="8612" w:type="dxa"/>
          </w:tcPr>
          <w:p w14:paraId="2558E932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604AA93F" wp14:editId="2B4BCB27">
                  <wp:extent cx="2200275" cy="342900"/>
                  <wp:effectExtent l="0" t="0" r="0" b="0"/>
                  <wp:docPr id="38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8" w:type="dxa"/>
          </w:tcPr>
          <w:p w14:paraId="5EF6DD62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3F3761CD" w14:textId="77777777" w:rsidR="007D4D14" w:rsidRDefault="007D4D14">
      <w:pPr>
        <w:jc w:val="both"/>
      </w:pPr>
    </w:p>
    <w:p w14:paraId="4AAFBF0D" w14:textId="77777777" w:rsidR="007D4D14" w:rsidRDefault="00D32ED7">
      <w:pPr>
        <w:ind w:firstLine="709"/>
        <w:jc w:val="both"/>
      </w:pPr>
      <w:r>
        <w:t>Используя формулу Тейлора, получим</w:t>
      </w:r>
    </w:p>
    <w:p w14:paraId="53413DCC" w14:textId="77777777" w:rsidR="007D4D14" w:rsidRDefault="007D4D14">
      <w:pPr>
        <w:jc w:val="both"/>
      </w:pPr>
    </w:p>
    <w:tbl>
      <w:tblPr>
        <w:tblStyle w:val="af1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49EF2FF0" w14:textId="77777777">
        <w:tc>
          <w:tcPr>
            <w:tcW w:w="8471" w:type="dxa"/>
          </w:tcPr>
          <w:p w14:paraId="08ECA06B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15BD54E9" wp14:editId="1B6F3BE6">
                  <wp:extent cx="2657475" cy="533400"/>
                  <wp:effectExtent l="0" t="0" r="0" b="0"/>
                  <wp:docPr id="40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78D2CC29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  <w:tr w:rsidR="007D4D14" w14:paraId="6F991E95" w14:textId="77777777">
        <w:tc>
          <w:tcPr>
            <w:tcW w:w="8471" w:type="dxa"/>
          </w:tcPr>
          <w:p w14:paraId="780EEB84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1559A473" wp14:editId="2B06849A">
                  <wp:extent cx="2657475" cy="533400"/>
                  <wp:effectExtent l="0" t="0" r="0" b="0"/>
                  <wp:docPr id="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6F6E2548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60373BD4" w14:textId="77777777" w:rsidR="007D4D14" w:rsidRDefault="007D4D14">
      <w:pPr>
        <w:jc w:val="both"/>
      </w:pPr>
    </w:p>
    <w:p w14:paraId="41FF1E0A" w14:textId="77777777" w:rsidR="007D4D14" w:rsidRDefault="00D32ED7">
      <w:pPr>
        <w:ind w:firstLine="709"/>
        <w:jc w:val="both"/>
      </w:pPr>
      <w:r>
        <w:t xml:space="preserve">где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419E3F5" wp14:editId="604B09F0">
            <wp:extent cx="2809875" cy="257175"/>
            <wp:effectExtent l="0" t="0" r="0" b="0"/>
            <wp:docPr id="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7330404B" w14:textId="77777777" w:rsidR="007D4D14" w:rsidRDefault="00D32ED7">
      <w:pPr>
        <w:ind w:firstLine="709"/>
        <w:jc w:val="both"/>
      </w:pPr>
      <w:r>
        <w:t>Подставляя (1.6.10) и (1.6.11) в левую часть равенства (1.6.9), будем иметь:</w:t>
      </w:r>
    </w:p>
    <w:p w14:paraId="1D1F7535" w14:textId="77777777" w:rsidR="007D4D14" w:rsidRDefault="007D4D14">
      <w:pPr>
        <w:jc w:val="both"/>
      </w:pPr>
    </w:p>
    <w:tbl>
      <w:tblPr>
        <w:tblStyle w:val="af2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4F117A6F" w14:textId="77777777">
        <w:tc>
          <w:tcPr>
            <w:tcW w:w="8471" w:type="dxa"/>
          </w:tcPr>
          <w:p w14:paraId="5AE044C0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39C93785" wp14:editId="7763C267">
                  <wp:extent cx="4562475" cy="495300"/>
                  <wp:effectExtent l="0" t="0" r="0" b="0"/>
                  <wp:docPr id="6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68BA5310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6C92C432" w14:textId="77777777" w:rsidR="007D4D14" w:rsidRDefault="007D4D14">
      <w:pPr>
        <w:jc w:val="both"/>
      </w:pPr>
    </w:p>
    <w:p w14:paraId="557DA421" w14:textId="77777777" w:rsidR="007D4D14" w:rsidRDefault="00D32ED7">
      <w:pPr>
        <w:jc w:val="both"/>
      </w:pPr>
      <w:r>
        <w:lastRenderedPageBreak/>
        <w:t>Для выполнения условия аппроксимации (1.6.12) необходимо выполнение следующих соотношений:</w:t>
      </w:r>
    </w:p>
    <w:p w14:paraId="500E6A77" w14:textId="77777777" w:rsidR="007D4D14" w:rsidRDefault="007D4D14">
      <w:pPr>
        <w:jc w:val="both"/>
      </w:pPr>
    </w:p>
    <w:p w14:paraId="54174753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925E87F" wp14:editId="4E552C5F">
            <wp:extent cx="1066800" cy="485775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80ACE" w14:textId="77777777" w:rsidR="007D4D14" w:rsidRDefault="007D4D14">
      <w:pPr>
        <w:jc w:val="both"/>
      </w:pPr>
    </w:p>
    <w:p w14:paraId="61633788" w14:textId="77777777" w:rsidR="007D4D14" w:rsidRDefault="00D32ED7">
      <w:pPr>
        <w:jc w:val="both"/>
      </w:pPr>
      <w:r>
        <w:t xml:space="preserve">Из системы имеем, что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494295B" wp14:editId="330350AA">
            <wp:extent cx="1104900" cy="390525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Подставляя полученные значения </w:t>
      </w:r>
      <w:r>
        <w:rPr>
          <w:i/>
        </w:rPr>
        <w:t>a</w:t>
      </w:r>
      <w:proofErr w:type="gramStart"/>
      <w:r>
        <w:rPr>
          <w:i/>
          <w:vertAlign w:val="subscript"/>
        </w:rPr>
        <w:t>0</w:t>
      </w:r>
      <w:r>
        <w:rPr>
          <w:i/>
        </w:rPr>
        <w:t>,a</w:t>
      </w:r>
      <w:proofErr w:type="gramEnd"/>
      <w:r>
        <w:rPr>
          <w:i/>
          <w:vertAlign w:val="subscript"/>
        </w:rPr>
        <w:t>1</w:t>
      </w:r>
      <w:r>
        <w:rPr>
          <w:i/>
        </w:rPr>
        <w:t xml:space="preserve"> </w:t>
      </w:r>
      <w:r>
        <w:t>в (1.6.8), запишем разностную схему:</w:t>
      </w:r>
    </w:p>
    <w:p w14:paraId="36564D2D" w14:textId="77777777" w:rsidR="007D4D14" w:rsidRDefault="007D4D14">
      <w:pPr>
        <w:jc w:val="both"/>
      </w:pPr>
    </w:p>
    <w:tbl>
      <w:tblPr>
        <w:tblStyle w:val="af3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5B6260E0" w14:textId="77777777">
        <w:tc>
          <w:tcPr>
            <w:tcW w:w="8471" w:type="dxa"/>
          </w:tcPr>
          <w:p w14:paraId="27DB78FD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213A63F9" wp14:editId="581A159B">
                  <wp:extent cx="1752600" cy="419100"/>
                  <wp:effectExtent l="0" t="0" r="0" b="0"/>
                  <wp:docPr id="1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29BD39E2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682B600B" w14:textId="77777777" w:rsidR="007D4D14" w:rsidRDefault="007D4D14">
      <w:pPr>
        <w:jc w:val="both"/>
      </w:pPr>
    </w:p>
    <w:p w14:paraId="63106AB3" w14:textId="77777777" w:rsidR="007D4D14" w:rsidRDefault="00D32ED7">
      <w:pPr>
        <w:ind w:firstLine="709"/>
        <w:jc w:val="both"/>
      </w:pPr>
      <w:r>
        <w:t xml:space="preserve">Отметим, что в построенной разностной схеме (1.6.13) используется </w:t>
      </w:r>
      <w:r>
        <w:rPr>
          <w:i/>
        </w:rPr>
        <w:t>центральная разность</w:t>
      </w:r>
      <w:r>
        <w:t xml:space="preserve">. В ранее рассмотренной схеме применялась </w:t>
      </w:r>
      <w:r>
        <w:rPr>
          <w:i/>
        </w:rPr>
        <w:t>правая пространственная разность</w:t>
      </w:r>
      <w:r>
        <w:t>.</w:t>
      </w:r>
    </w:p>
    <w:p w14:paraId="07DA33AA" w14:textId="77777777" w:rsidR="007D4D14" w:rsidRDefault="00D32ED7">
      <w:pPr>
        <w:ind w:firstLine="709"/>
        <w:jc w:val="both"/>
      </w:pPr>
      <w:r>
        <w:t xml:space="preserve">Аналогичным образом можно построить разностную схему с </w:t>
      </w:r>
      <w:r>
        <w:rPr>
          <w:i/>
        </w:rPr>
        <w:t xml:space="preserve">левой пространственной разностью </w:t>
      </w:r>
      <w:r>
        <w:t>вида:</w:t>
      </w:r>
    </w:p>
    <w:p w14:paraId="58FCC40B" w14:textId="77777777" w:rsidR="007D4D14" w:rsidRDefault="007D4D14">
      <w:pPr>
        <w:jc w:val="both"/>
      </w:pPr>
    </w:p>
    <w:tbl>
      <w:tblPr>
        <w:tblStyle w:val="af4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1545BB8F" w14:textId="77777777">
        <w:tc>
          <w:tcPr>
            <w:tcW w:w="8471" w:type="dxa"/>
          </w:tcPr>
          <w:p w14:paraId="73F9B82E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7BBBC674" wp14:editId="6DB9469A">
                  <wp:extent cx="1562100" cy="419100"/>
                  <wp:effectExtent l="0" t="0" r="0" b="0"/>
                  <wp:docPr id="1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41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4E1BA2EA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2F391A8B" w14:textId="77777777" w:rsidR="007D4D14" w:rsidRDefault="007D4D14">
      <w:pPr>
        <w:jc w:val="both"/>
      </w:pPr>
    </w:p>
    <w:p w14:paraId="3CBC05D0" w14:textId="77777777" w:rsidR="007D4D14" w:rsidRDefault="00D32ED7">
      <w:pPr>
        <w:ind w:firstLine="709"/>
        <w:jc w:val="both"/>
      </w:pPr>
      <w:r>
        <w:t>Отметим, что в общем случае РС может иметь шаблон, в котором узлы могут быть расположены произвольным образом друг относительно друга. При этом число неопределенных коэффициентов должно совпадать с количеством узлов.</w:t>
      </w:r>
    </w:p>
    <w:p w14:paraId="1437C2B3" w14:textId="77777777" w:rsidR="007D4D14" w:rsidRDefault="007D4D14"/>
    <w:p w14:paraId="3A35011A" w14:textId="77777777" w:rsidR="007D4D14" w:rsidRDefault="007D4D14"/>
    <w:p w14:paraId="1E782581" w14:textId="77777777" w:rsidR="007D4D14" w:rsidRDefault="00D32E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560" w:hanging="709"/>
      </w:pPr>
      <w:bookmarkStart w:id="6" w:name="_3dy6vkm" w:colFirst="0" w:colLast="0"/>
      <w:bookmarkEnd w:id="6"/>
      <w:r>
        <w:rPr>
          <w:b/>
          <w:color w:val="000000"/>
        </w:rPr>
        <w:t>Метод полиномиальной аппроксимации</w:t>
      </w:r>
    </w:p>
    <w:p w14:paraId="02437E4A" w14:textId="77777777" w:rsidR="007D4D14" w:rsidRDefault="007D4D14"/>
    <w:p w14:paraId="725087BD" w14:textId="77777777" w:rsidR="007D4D14" w:rsidRDefault="00D32ED7">
      <w:pPr>
        <w:ind w:firstLine="709"/>
        <w:jc w:val="both"/>
      </w:pPr>
      <w:r>
        <w:lastRenderedPageBreak/>
        <w:t>Р</w:t>
      </w:r>
      <w:r>
        <w:t>ассматриваемый метод основан на применении гладкой функции со свободными параметрами [2], [7] для нахождения производных по экспериментальным данным. В качестве такой функции обычно используются полиномы.</w:t>
      </w:r>
    </w:p>
    <w:p w14:paraId="167459F9" w14:textId="77777777" w:rsidR="007D4D14" w:rsidRDefault="00D32ED7">
      <w:pPr>
        <w:ind w:firstLine="709"/>
        <w:jc w:val="both"/>
      </w:pPr>
      <w:r>
        <w:t>Проиллюстрируем указанный метод для случая, когда в</w:t>
      </w:r>
      <w:r>
        <w:t xml:space="preserve"> узлах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7D66286" wp14:editId="768EB420">
            <wp:extent cx="762000" cy="238125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заданы значения функции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BA11CCB" wp14:editId="4EDA8A9C">
            <wp:extent cx="790575" cy="238125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 Проведем аппроксимацию функции многочленом второй степени</w:t>
      </w:r>
    </w:p>
    <w:p w14:paraId="08AC56B0" w14:textId="77777777" w:rsidR="007D4D14" w:rsidRDefault="007D4D14">
      <w:pPr>
        <w:jc w:val="both"/>
      </w:pPr>
    </w:p>
    <w:tbl>
      <w:tblPr>
        <w:tblStyle w:val="af5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45114A2F" w14:textId="77777777">
        <w:tc>
          <w:tcPr>
            <w:tcW w:w="8471" w:type="dxa"/>
          </w:tcPr>
          <w:p w14:paraId="56865E60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31046DF8" wp14:editId="11FBA122">
                  <wp:extent cx="1247775" cy="238125"/>
                  <wp:effectExtent l="0" t="0" r="0" b="0"/>
                  <wp:docPr id="19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238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7BDF6ACE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4357D5E6" w14:textId="77777777" w:rsidR="007D4D14" w:rsidRDefault="007D4D14">
      <w:pPr>
        <w:jc w:val="both"/>
      </w:pPr>
    </w:p>
    <w:p w14:paraId="1BB5B6D1" w14:textId="77777777" w:rsidR="007D4D14" w:rsidRDefault="00D32ED7">
      <w:pPr>
        <w:ind w:firstLine="709"/>
        <w:jc w:val="both"/>
      </w:pPr>
      <w:r>
        <w:t xml:space="preserve">причем, за начало координат </w:t>
      </w: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7D614740" wp14:editId="17F76168">
            <wp:extent cx="352425" cy="180975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t xml:space="preserve">примем точку </w:t>
      </w: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08608FB4" wp14:editId="7B75935A">
            <wp:extent cx="180975" cy="238125"/>
            <wp:effectExtent l="0" t="0" r="0" b="0"/>
            <wp:docPr id="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.Тогда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8A2CEEA" wp14:editId="48E8E483">
            <wp:extent cx="1143000" cy="238125"/>
            <wp:effectExtent l="0" t="0" r="0" b="0"/>
            <wp:docPr id="6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. Для определения </w:t>
      </w:r>
      <w:proofErr w:type="spellStart"/>
      <w:proofErr w:type="gramStart"/>
      <w:r>
        <w:rPr>
          <w:i/>
        </w:rPr>
        <w:t>a</w:t>
      </w:r>
      <w:r>
        <w:t>,</w:t>
      </w:r>
      <w:r>
        <w:rPr>
          <w:i/>
        </w:rPr>
        <w:t>b</w:t>
      </w:r>
      <w:proofErr w:type="spellEnd"/>
      <w:proofErr w:type="gramEnd"/>
      <w:r>
        <w:t xml:space="preserve">, </w:t>
      </w:r>
      <w:r>
        <w:rPr>
          <w:i/>
        </w:rPr>
        <w:t xml:space="preserve">c </w:t>
      </w:r>
      <w:r>
        <w:t xml:space="preserve">воспользуемся значениями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99358F2" wp14:editId="14C81036">
            <wp:extent cx="790575" cy="238125"/>
            <wp:effectExtent l="0" t="0" r="0" b="0"/>
            <wp:docPr id="7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 Имеем:</w:t>
      </w:r>
    </w:p>
    <w:p w14:paraId="253336BC" w14:textId="77777777" w:rsidR="007D4D14" w:rsidRDefault="007D4D14">
      <w:pPr>
        <w:jc w:val="both"/>
      </w:pPr>
    </w:p>
    <w:p w14:paraId="38C796B9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A22A85B" wp14:editId="7EA1827F">
            <wp:extent cx="1295400" cy="838200"/>
            <wp:effectExtent l="0" t="0" r="0" b="0"/>
            <wp:docPr id="72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E1B89" w14:textId="77777777" w:rsidR="007D4D14" w:rsidRDefault="007D4D14">
      <w:pPr>
        <w:jc w:val="both"/>
      </w:pPr>
    </w:p>
    <w:p w14:paraId="58A338ED" w14:textId="77777777" w:rsidR="007D4D14" w:rsidRDefault="00D32ED7">
      <w:pPr>
        <w:ind w:firstLine="709"/>
        <w:jc w:val="both"/>
      </w:pPr>
      <w:r>
        <w:t xml:space="preserve">или, с учетом того, что </w:t>
      </w: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1518415E" wp14:editId="5E90771B">
            <wp:extent cx="419100" cy="238125"/>
            <wp:effectExtent l="0" t="0" r="0" b="0"/>
            <wp:docPr id="74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,</w:t>
      </w:r>
    </w:p>
    <w:p w14:paraId="08CBB3FE" w14:textId="77777777" w:rsidR="007D4D14" w:rsidRDefault="007D4D14">
      <w:pPr>
        <w:jc w:val="both"/>
      </w:pPr>
    </w:p>
    <w:p w14:paraId="09C4CD3A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7363D58" wp14:editId="26DC4072">
            <wp:extent cx="1219200" cy="266700"/>
            <wp:effectExtent l="0" t="0" r="0" b="0"/>
            <wp:docPr id="76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01D527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AA12955" wp14:editId="43BB8C81">
            <wp:extent cx="571500" cy="238125"/>
            <wp:effectExtent l="0" t="0" r="0" b="0"/>
            <wp:docPr id="7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B2405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D09F68D" wp14:editId="52442FDA">
            <wp:extent cx="1219200" cy="266700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1880A" w14:textId="77777777" w:rsidR="007D4D14" w:rsidRDefault="007D4D14">
      <w:pPr>
        <w:jc w:val="both"/>
      </w:pPr>
    </w:p>
    <w:p w14:paraId="5A4CD8A0" w14:textId="77777777" w:rsidR="007D4D14" w:rsidRDefault="00D32ED7">
      <w:pPr>
        <w:ind w:firstLine="709"/>
        <w:jc w:val="both"/>
      </w:pPr>
      <w:r>
        <w:t>Складывая первое и последнее равенства, получим:</w:t>
      </w:r>
    </w:p>
    <w:p w14:paraId="511F48AB" w14:textId="77777777" w:rsidR="007D4D14" w:rsidRDefault="007D4D14">
      <w:pPr>
        <w:jc w:val="both"/>
      </w:pPr>
    </w:p>
    <w:p w14:paraId="38339A18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CEC939E" wp14:editId="3AE7CA92">
            <wp:extent cx="1476375" cy="266700"/>
            <wp:effectExtent l="0" t="0" r="0" b="0"/>
            <wp:docPr id="8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B599F" w14:textId="77777777" w:rsidR="007D4D14" w:rsidRDefault="007D4D14">
      <w:pPr>
        <w:jc w:val="both"/>
      </w:pPr>
    </w:p>
    <w:p w14:paraId="7E99E680" w14:textId="77777777" w:rsidR="007D4D14" w:rsidRDefault="00D32ED7">
      <w:pPr>
        <w:ind w:firstLine="709"/>
        <w:jc w:val="both"/>
      </w:pPr>
      <w:r>
        <w:t>или</w:t>
      </w:r>
    </w:p>
    <w:p w14:paraId="712CB01D" w14:textId="77777777" w:rsidR="007D4D14" w:rsidRDefault="007D4D14">
      <w:pPr>
        <w:jc w:val="both"/>
      </w:pPr>
    </w:p>
    <w:p w14:paraId="5A6D2CDD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9532964" wp14:editId="3667BFD0">
            <wp:extent cx="1362075" cy="419100"/>
            <wp:effectExtent l="0" t="0" r="0" b="0"/>
            <wp:docPr id="6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EFC85" w14:textId="77777777" w:rsidR="007D4D14" w:rsidRDefault="007D4D14">
      <w:pPr>
        <w:jc w:val="both"/>
      </w:pPr>
    </w:p>
    <w:p w14:paraId="3C0A32D0" w14:textId="77777777" w:rsidR="007D4D14" w:rsidRDefault="00D32ED7">
      <w:pPr>
        <w:ind w:firstLine="709"/>
        <w:jc w:val="both"/>
      </w:pPr>
      <w:r>
        <w:t xml:space="preserve">Для определения коэффициента </w:t>
      </w:r>
      <w:r>
        <w:rPr>
          <w:i/>
        </w:rPr>
        <w:t xml:space="preserve">b </w:t>
      </w:r>
      <w:r>
        <w:t>вычтем из третьего равенства первое. Получим:</w:t>
      </w:r>
    </w:p>
    <w:p w14:paraId="6E4C2DC0" w14:textId="77777777" w:rsidR="007D4D14" w:rsidRDefault="007D4D14">
      <w:pPr>
        <w:jc w:val="both"/>
      </w:pPr>
    </w:p>
    <w:p w14:paraId="7B8416EF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5366A46" wp14:editId="5397E5DB">
            <wp:extent cx="1104900" cy="238125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0B627" w14:textId="77777777" w:rsidR="007D4D14" w:rsidRDefault="007D4D14">
      <w:pPr>
        <w:jc w:val="both"/>
      </w:pPr>
    </w:p>
    <w:p w14:paraId="2008BC3A" w14:textId="77777777" w:rsidR="007D4D14" w:rsidRDefault="00D32ED7">
      <w:pPr>
        <w:ind w:firstLine="709"/>
        <w:jc w:val="both"/>
      </w:pPr>
      <w:r>
        <w:t xml:space="preserve">Отсюда </w:t>
      </w:r>
    </w:p>
    <w:p w14:paraId="0A29D08B" w14:textId="77777777" w:rsidR="007D4D14" w:rsidRDefault="007D4D14">
      <w:pPr>
        <w:jc w:val="both"/>
      </w:pPr>
    </w:p>
    <w:p w14:paraId="01322550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559E804" wp14:editId="652692AE">
            <wp:extent cx="990600" cy="419100"/>
            <wp:effectExtent l="0" t="0" r="0" b="0"/>
            <wp:docPr id="4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E261B" w14:textId="77777777" w:rsidR="007D4D14" w:rsidRDefault="007D4D14">
      <w:pPr>
        <w:jc w:val="both"/>
      </w:pPr>
    </w:p>
    <w:p w14:paraId="2E98D4EB" w14:textId="77777777" w:rsidR="007D4D14" w:rsidRDefault="00D32ED7">
      <w:pPr>
        <w:ind w:firstLine="709"/>
        <w:jc w:val="both"/>
      </w:pPr>
      <w:r>
        <w:t>Для определения производной воспользуемся формулой</w:t>
      </w:r>
    </w:p>
    <w:p w14:paraId="382D0B2C" w14:textId="77777777" w:rsidR="007D4D14" w:rsidRDefault="007D4D14">
      <w:pPr>
        <w:jc w:val="both"/>
      </w:pPr>
    </w:p>
    <w:p w14:paraId="33125B9F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3D60404" wp14:editId="1464C906">
            <wp:extent cx="1857375" cy="495300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51A4EC" w14:textId="77777777" w:rsidR="007D4D14" w:rsidRDefault="007D4D14">
      <w:pPr>
        <w:jc w:val="both"/>
      </w:pPr>
    </w:p>
    <w:p w14:paraId="7130DA7B" w14:textId="77777777" w:rsidR="007D4D14" w:rsidRDefault="00D32ED7">
      <w:pPr>
        <w:ind w:firstLine="709"/>
        <w:jc w:val="both"/>
      </w:pPr>
      <w:r>
        <w:t>Или</w:t>
      </w:r>
    </w:p>
    <w:p w14:paraId="7A3A9E56" w14:textId="77777777" w:rsidR="007D4D14" w:rsidRDefault="007D4D14">
      <w:pPr>
        <w:jc w:val="both"/>
      </w:pPr>
    </w:p>
    <w:p w14:paraId="35D93A9C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980AE2A" wp14:editId="58A669EE">
            <wp:extent cx="1362075" cy="504825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0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A45C4" w14:textId="77777777" w:rsidR="007D4D14" w:rsidRDefault="007D4D14">
      <w:pPr>
        <w:jc w:val="both"/>
      </w:pPr>
    </w:p>
    <w:p w14:paraId="44435AE7" w14:textId="77777777" w:rsidR="007D4D14" w:rsidRDefault="00D32ED7">
      <w:pPr>
        <w:jc w:val="both"/>
      </w:pPr>
      <w:r>
        <w:t>Значение второй производной</w:t>
      </w:r>
    </w:p>
    <w:p w14:paraId="67031C91" w14:textId="77777777" w:rsidR="007D4D14" w:rsidRDefault="007D4D14">
      <w:pPr>
        <w:jc w:val="both"/>
      </w:pPr>
    </w:p>
    <w:p w14:paraId="7D6BDFE8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033AC63A" wp14:editId="00D34EBB">
            <wp:extent cx="942975" cy="542925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9C370" w14:textId="77777777" w:rsidR="007D4D14" w:rsidRDefault="007D4D14">
      <w:pPr>
        <w:jc w:val="both"/>
      </w:pPr>
    </w:p>
    <w:p w14:paraId="104B78C8" w14:textId="77777777" w:rsidR="007D4D14" w:rsidRDefault="00D32ED7">
      <w:pPr>
        <w:ind w:firstLine="709"/>
        <w:jc w:val="both"/>
      </w:pPr>
      <w:r>
        <w:t>или</w:t>
      </w:r>
    </w:p>
    <w:p w14:paraId="3A654302" w14:textId="77777777" w:rsidR="007D4D14" w:rsidRDefault="007D4D14">
      <w:pPr>
        <w:jc w:val="both"/>
      </w:pPr>
    </w:p>
    <w:p w14:paraId="59C87FF6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57FFD21" wp14:editId="5A1EB75E">
            <wp:extent cx="1828800" cy="542925"/>
            <wp:effectExtent l="0" t="0" r="0" b="0"/>
            <wp:docPr id="5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1F135" w14:textId="77777777" w:rsidR="007D4D14" w:rsidRDefault="007D4D14">
      <w:pPr>
        <w:jc w:val="both"/>
      </w:pPr>
    </w:p>
    <w:p w14:paraId="25EF6D3A" w14:textId="77777777" w:rsidR="007D4D14" w:rsidRDefault="00D32ED7">
      <w:pPr>
        <w:ind w:firstLine="709"/>
        <w:jc w:val="both"/>
      </w:pPr>
      <w:r>
        <w:t>Построенные формулы для первой и второй производной совпадают с формулами, полученными методом конечных разностей [2, с. 107-120, с. 146-151].</w:t>
      </w:r>
    </w:p>
    <w:p w14:paraId="6D3DFDFE" w14:textId="77777777" w:rsidR="007D4D14" w:rsidRDefault="00D32ED7">
      <w:pPr>
        <w:ind w:firstLine="709"/>
        <w:jc w:val="both"/>
      </w:pPr>
      <w:r>
        <w:t>Если тепер</w:t>
      </w:r>
      <w:r>
        <w:t xml:space="preserve">ь аппроксимировать </w:t>
      </w:r>
      <w:r>
        <w:rPr>
          <w:i/>
        </w:rPr>
        <w:t>y</w:t>
      </w:r>
      <w:r>
        <w:t>(</w:t>
      </w:r>
      <w:r>
        <w:rPr>
          <w:i/>
        </w:rPr>
        <w:t>x</w:t>
      </w:r>
      <w:r>
        <w:t xml:space="preserve">) полиномом первой степени, то есть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76D7CD1" wp14:editId="6E5A5ECD">
            <wp:extent cx="847725" cy="200025"/>
            <wp:effectExtent l="0" t="0" r="0" b="0"/>
            <wp:docPr id="5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, то в зависимости от таблицы значений функции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BF3C880" wp14:editId="725F8ADF">
            <wp:extent cx="495300" cy="238125"/>
            <wp:effectExtent l="0" t="0" r="0" b="0"/>
            <wp:docPr id="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или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65F8BF0" wp14:editId="2A886B01">
            <wp:extent cx="495300" cy="238125"/>
            <wp:effectExtent l="0" t="0" r="0" b="0"/>
            <wp:docPr id="6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, получатся формулы для аппроксимации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E7DBFA8" wp14:editId="492E7602">
            <wp:extent cx="485775" cy="495300"/>
            <wp:effectExtent l="0" t="0" r="0" b="0"/>
            <wp:docPr id="4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правой или левой пространственными разностями соответственно. </w:t>
      </w:r>
    </w:p>
    <w:p w14:paraId="7E45F4C0" w14:textId="77777777" w:rsidR="007D4D14" w:rsidRDefault="00D32ED7">
      <w:pPr>
        <w:ind w:firstLine="709"/>
        <w:jc w:val="both"/>
      </w:pPr>
      <w:r>
        <w:t xml:space="preserve">Заметим, что </w:t>
      </w:r>
      <w:proofErr w:type="spellStart"/>
      <w:r>
        <w:t>аппроксимационные</w:t>
      </w:r>
      <w:proofErr w:type="spellEnd"/>
      <w:r>
        <w:t xml:space="preserve"> формулы дл</w:t>
      </w:r>
      <w:r>
        <w:t>я производных, полученные при помощи полиномов выше второго порядка, уже не идентичны выражениям, полученным разложением в ряд Тейлора [3, с. 44-45]. В каждом случае погрешность аппроксимации проверяется при помощи разложения по формуле Тейлора [3, с. 44].</w:t>
      </w:r>
    </w:p>
    <w:p w14:paraId="5CCB7723" w14:textId="77777777" w:rsidR="007D4D14" w:rsidRDefault="00D32ED7">
      <w:pPr>
        <w:ind w:firstLine="709"/>
        <w:jc w:val="both"/>
      </w:pPr>
      <w:r>
        <w:rPr>
          <w:b/>
          <w:i/>
        </w:rPr>
        <w:t xml:space="preserve">Замечание. </w:t>
      </w:r>
      <w:r>
        <w:t>Среди других методов построения разностных схем отметим проекционные методы [4, с. 138-144]: метод конечных элементов, метод Галеркина, метод Рэлея-Ритца и другие. В их основе лежит идея аппроксимации решения дифференциального уравнения конечной линейной к</w:t>
      </w:r>
      <w:r>
        <w:t xml:space="preserve">омбинацией заданных функций, называемых </w:t>
      </w:r>
      <w:r>
        <w:rPr>
          <w:i/>
        </w:rPr>
        <w:t>базисными</w:t>
      </w:r>
      <w:r>
        <w:t xml:space="preserve">. </w:t>
      </w:r>
      <w:proofErr w:type="spellStart"/>
      <w:r>
        <w:t>Интегро</w:t>
      </w:r>
      <w:proofErr w:type="spellEnd"/>
      <w:r>
        <w:t xml:space="preserve"> интерполяционный метод (ИИМ) или </w:t>
      </w:r>
      <w:r>
        <w:rPr>
          <w:i/>
        </w:rPr>
        <w:t xml:space="preserve">метод баланса </w:t>
      </w:r>
      <w:r>
        <w:t>применяется при построении разностных схем, аппроксимирующих основные уравнения исходной задачи, записанные в интегральной, а не в дифференциальной фо</w:t>
      </w:r>
      <w:r>
        <w:t xml:space="preserve">рме </w:t>
      </w:r>
      <w:r>
        <w:lastRenderedPageBreak/>
        <w:t xml:space="preserve">[5, с. 111-116]. В результате применения этого метода получается </w:t>
      </w:r>
      <w:r>
        <w:rPr>
          <w:i/>
        </w:rPr>
        <w:t xml:space="preserve">консервативная </w:t>
      </w:r>
      <w:r>
        <w:t xml:space="preserve">или </w:t>
      </w:r>
      <w:r>
        <w:rPr>
          <w:i/>
        </w:rPr>
        <w:t xml:space="preserve">дивергентная </w:t>
      </w:r>
      <w:r>
        <w:t>разностная схема.</w:t>
      </w:r>
    </w:p>
    <w:p w14:paraId="04A670A1" w14:textId="77777777" w:rsidR="007D4D14" w:rsidRDefault="00D32ED7">
      <w:pPr>
        <w:ind w:firstLine="709"/>
        <w:jc w:val="both"/>
      </w:pPr>
      <w:r>
        <w:t xml:space="preserve">Под </w:t>
      </w:r>
      <w:r>
        <w:rPr>
          <w:i/>
        </w:rPr>
        <w:t xml:space="preserve">консервативной разностной схемой </w:t>
      </w:r>
      <w:r>
        <w:t>понимаем схему, выражающую на сетке разностные аналоги соответствующих законов сохранения [5, с. 111</w:t>
      </w:r>
      <w:r>
        <w:t xml:space="preserve">-114]. Кроме того, при построении разностных схем для решения задачи Коши применяются: метод Эйлера, модифицированный метод Эйлера [6, с. 214-215], методы Рунге-Кутты [6, с. 218-230] или, так называемые, </w:t>
      </w:r>
      <w:r>
        <w:rPr>
          <w:i/>
        </w:rPr>
        <w:t>одношаговые методы</w:t>
      </w:r>
      <w:r>
        <w:t xml:space="preserve">. К числу </w:t>
      </w:r>
      <w:r>
        <w:rPr>
          <w:i/>
        </w:rPr>
        <w:t xml:space="preserve">многошаговых методов </w:t>
      </w:r>
      <w:r>
        <w:t>пос</w:t>
      </w:r>
      <w:r>
        <w:t xml:space="preserve">троения разностных схем принадлежат </w:t>
      </w:r>
      <w:proofErr w:type="spellStart"/>
      <w:r>
        <w:t>экстраполяционный</w:t>
      </w:r>
      <w:proofErr w:type="spellEnd"/>
      <w:r>
        <w:t xml:space="preserve"> и интерполяционный методы Адамса [6, с. 230-238].</w:t>
      </w:r>
    </w:p>
    <w:p w14:paraId="003B8E15" w14:textId="77777777" w:rsidR="007D4D14" w:rsidRDefault="00D32ED7">
      <w:pPr>
        <w:ind w:firstLine="709"/>
        <w:jc w:val="both"/>
      </w:pPr>
      <w:r>
        <w:t>Одним из основных методов численного решения граничных задач, как для обыкновенных дифференциальных уравнений, так и для уравнений в частных производных</w:t>
      </w:r>
      <w:r>
        <w:t xml:space="preserve">, является </w:t>
      </w:r>
      <w:r>
        <w:rPr>
          <w:i/>
        </w:rPr>
        <w:t xml:space="preserve">метод конечных разностей </w:t>
      </w:r>
      <w:r>
        <w:t xml:space="preserve">[2, с. 107-120, с. 146-151]. Не нарушая общности, проведем рассмотрение метода конечных разностей на примере краевой задачи для ОДУ второго порядка. </w:t>
      </w:r>
    </w:p>
    <w:p w14:paraId="07C67AF2" w14:textId="77777777" w:rsidR="007D4D14" w:rsidRDefault="007D4D14"/>
    <w:p w14:paraId="64675C0C" w14:textId="77777777" w:rsidR="007D4D14" w:rsidRDefault="00D32ED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bookmarkStart w:id="7" w:name="_1t3h5sf" w:colFirst="0" w:colLast="0"/>
      <w:bookmarkEnd w:id="7"/>
      <w:r>
        <w:rPr>
          <w:b/>
          <w:color w:val="000000"/>
        </w:rPr>
        <w:t>Метод конечных разностей</w:t>
      </w:r>
    </w:p>
    <w:p w14:paraId="6C43212C" w14:textId="77777777" w:rsidR="007D4D14" w:rsidRDefault="007D4D14"/>
    <w:p w14:paraId="665C8A52" w14:textId="77777777" w:rsidR="007D4D14" w:rsidRDefault="00D32ED7">
      <w:pPr>
        <w:ind w:firstLine="709"/>
        <w:jc w:val="both"/>
      </w:pPr>
      <w:r>
        <w:t>Рассмотрим линейную двухточечную краевую задачу [2, с. 107-120]:</w:t>
      </w:r>
    </w:p>
    <w:p w14:paraId="07335704" w14:textId="77777777" w:rsidR="007D4D14" w:rsidRDefault="007D4D14">
      <w:pPr>
        <w:jc w:val="both"/>
      </w:pPr>
    </w:p>
    <w:p w14:paraId="579DE528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6720CBC" wp14:editId="305F5241">
            <wp:extent cx="504825" cy="200025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D0BEB" w14:textId="77777777" w:rsidR="007D4D14" w:rsidRDefault="007D4D14">
      <w:pPr>
        <w:jc w:val="both"/>
      </w:pPr>
    </w:p>
    <w:p w14:paraId="756F0EC9" w14:textId="77777777" w:rsidR="007D4D14" w:rsidRDefault="00D32ED7">
      <w:pPr>
        <w:ind w:firstLine="709"/>
        <w:jc w:val="both"/>
        <w:rPr>
          <w:i/>
        </w:rPr>
      </w:pPr>
      <w:r>
        <w:t>где</w:t>
      </w:r>
    </w:p>
    <w:p w14:paraId="40971BBF" w14:textId="77777777" w:rsidR="007D4D14" w:rsidRDefault="007D4D14">
      <w:pPr>
        <w:jc w:val="both"/>
      </w:pPr>
    </w:p>
    <w:tbl>
      <w:tblPr>
        <w:tblStyle w:val="af6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037F05A3" w14:textId="77777777">
        <w:tc>
          <w:tcPr>
            <w:tcW w:w="8471" w:type="dxa"/>
          </w:tcPr>
          <w:p w14:paraId="0010496E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53E345CE" wp14:editId="50F9C088">
                  <wp:extent cx="2257425" cy="762000"/>
                  <wp:effectExtent l="0" t="0" r="0" b="0"/>
                  <wp:docPr id="110" name="image10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76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BDDA8AD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185C134D" wp14:editId="1F5D280C">
                  <wp:extent cx="1257300" cy="714375"/>
                  <wp:effectExtent l="0" t="0" r="0" b="0"/>
                  <wp:docPr id="112" name="image10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714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519CB2AA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hanging="34"/>
            </w:pPr>
          </w:p>
        </w:tc>
      </w:tr>
    </w:tbl>
    <w:p w14:paraId="3B07F25E" w14:textId="77777777" w:rsidR="007D4D14" w:rsidRDefault="007D4D14">
      <w:pPr>
        <w:jc w:val="both"/>
      </w:pPr>
    </w:p>
    <w:p w14:paraId="3AE9C3CF" w14:textId="77777777" w:rsidR="007D4D14" w:rsidRDefault="00D32ED7">
      <w:pPr>
        <w:ind w:firstLine="709"/>
        <w:jc w:val="both"/>
      </w:pPr>
      <w:r>
        <w:rPr>
          <w:i/>
        </w:rPr>
        <w:t>p</w:t>
      </w:r>
      <w:r>
        <w:t>(</w:t>
      </w:r>
      <w:r>
        <w:rPr>
          <w:i/>
        </w:rPr>
        <w:t>x</w:t>
      </w:r>
      <w:r>
        <w:t xml:space="preserve">), </w:t>
      </w:r>
      <w:r>
        <w:rPr>
          <w:i/>
        </w:rPr>
        <w:t>q</w:t>
      </w:r>
      <w:r>
        <w:t>(</w:t>
      </w:r>
      <w:r>
        <w:rPr>
          <w:i/>
        </w:rPr>
        <w:t>x</w:t>
      </w:r>
      <w:r>
        <w:t xml:space="preserve">), </w:t>
      </w:r>
      <w:r>
        <w:rPr>
          <w:i/>
        </w:rPr>
        <w:t>r</w:t>
      </w:r>
      <w:r>
        <w:t>(</w:t>
      </w:r>
      <w:r>
        <w:rPr>
          <w:i/>
        </w:rPr>
        <w:t>x</w:t>
      </w:r>
      <w:r>
        <w:t xml:space="preserve">) – заданные функции,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3D61B3E" wp14:editId="57DFECEB">
            <wp:extent cx="304800" cy="200025"/>
            <wp:effectExtent l="0" t="0" r="0" b="0"/>
            <wp:docPr id="11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– известные числа. Будем предполагать, что задача (1.6.16) корректно поставлена. Используя метод конечных разностей, называемый иначе </w:t>
      </w:r>
      <w:r>
        <w:rPr>
          <w:i/>
        </w:rPr>
        <w:t>методом сеток</w:t>
      </w:r>
      <w:r>
        <w:t>, опишем алгоритм нахождения приближенного решения задачи (1.6.16) на ПЭВМ.</w:t>
      </w:r>
    </w:p>
    <w:p w14:paraId="3509B6DD" w14:textId="77777777" w:rsidR="007D4D14" w:rsidRDefault="00D32ED7">
      <w:pPr>
        <w:ind w:firstLine="709"/>
        <w:jc w:val="both"/>
      </w:pPr>
      <w:r>
        <w:t>Согласно методу сеток необходимо</w:t>
      </w:r>
      <w:r>
        <w:t xml:space="preserve"> выполнить следующие действия:</w:t>
      </w:r>
    </w:p>
    <w:p w14:paraId="50B90DE2" w14:textId="77777777" w:rsidR="007D4D14" w:rsidRDefault="00D32ED7">
      <w:pPr>
        <w:ind w:firstLine="709"/>
        <w:jc w:val="both"/>
      </w:pPr>
      <w:r>
        <w:t xml:space="preserve">1) заменить область непрерывного изменения аргумента </w:t>
      </w: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4490D394" wp14:editId="0311B74D">
            <wp:extent cx="542925" cy="200025"/>
            <wp:effectExtent l="0" t="0" r="0" b="0"/>
            <wp:docPr id="11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t xml:space="preserve">некоторой дискретной областью. Для этой цели рассмотрим, например, равномерную сетку на отрезке [0,1] с </w:t>
      </w:r>
      <w:r>
        <w:rPr>
          <w:i/>
        </w:rPr>
        <w:t>N</w:t>
      </w:r>
      <w:r>
        <w:t xml:space="preserve">+1 узлами: </w:t>
      </w:r>
    </w:p>
    <w:p w14:paraId="66566985" w14:textId="77777777" w:rsidR="007D4D14" w:rsidRDefault="007D4D14">
      <w:pPr>
        <w:jc w:val="both"/>
      </w:pPr>
    </w:p>
    <w:p w14:paraId="1C1B0C07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9B1B2FA" wp14:editId="112C0EE5">
            <wp:extent cx="2638425" cy="304800"/>
            <wp:effectExtent l="0" t="0" r="0" b="0"/>
            <wp:docPr id="118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933EB" w14:textId="77777777" w:rsidR="007D4D14" w:rsidRDefault="007D4D14">
      <w:pPr>
        <w:jc w:val="both"/>
      </w:pPr>
    </w:p>
    <w:p w14:paraId="7A39B43B" w14:textId="77777777" w:rsidR="007D4D14" w:rsidRDefault="00D32ED7">
      <w:pPr>
        <w:ind w:firstLine="709"/>
        <w:jc w:val="both"/>
      </w:pPr>
      <w:r>
        <w:t>2) аппроксимировать краевую задачу (1.6.16) на мн</w:t>
      </w:r>
      <w:r>
        <w:t xml:space="preserve">ожестве узлов </w:t>
      </w: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62442B26" wp14:editId="6C384757">
            <wp:extent cx="495300" cy="266700"/>
            <wp:effectExtent l="0" t="0" r="0" b="0"/>
            <wp:docPr id="120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t>некоторой разностной задачей</w:t>
      </w:r>
    </w:p>
    <w:p w14:paraId="12C430ED" w14:textId="77777777" w:rsidR="007D4D14" w:rsidRDefault="007D4D14">
      <w:pPr>
        <w:jc w:val="both"/>
      </w:pPr>
    </w:p>
    <w:tbl>
      <w:tblPr>
        <w:tblStyle w:val="af7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408F4602" w14:textId="77777777">
        <w:tc>
          <w:tcPr>
            <w:tcW w:w="8471" w:type="dxa"/>
          </w:tcPr>
          <w:p w14:paraId="0B95A062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4615BC15" wp14:editId="4ADD45A0">
                  <wp:extent cx="876300" cy="257175"/>
                  <wp:effectExtent l="0" t="0" r="0" b="0"/>
                  <wp:docPr id="122" name="image1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57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36907E" w14:textId="77777777" w:rsidR="007D4D14" w:rsidRDefault="007D4D14">
            <w:pPr>
              <w:jc w:val="center"/>
            </w:pPr>
          </w:p>
        </w:tc>
        <w:tc>
          <w:tcPr>
            <w:tcW w:w="1099" w:type="dxa"/>
          </w:tcPr>
          <w:p w14:paraId="7651F0C9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34" w:firstLine="0"/>
            </w:pPr>
          </w:p>
        </w:tc>
      </w:tr>
    </w:tbl>
    <w:p w14:paraId="537D7F49" w14:textId="77777777" w:rsidR="007D4D14" w:rsidRDefault="007D4D14">
      <w:pPr>
        <w:jc w:val="both"/>
      </w:pPr>
    </w:p>
    <w:p w14:paraId="1088F514" w14:textId="77777777" w:rsidR="007D4D14" w:rsidRDefault="00D32ED7">
      <w:pPr>
        <w:ind w:firstLine="709"/>
        <w:jc w:val="both"/>
      </w:pPr>
      <w:r>
        <w:t>где</w:t>
      </w:r>
    </w:p>
    <w:p w14:paraId="712EC6C5" w14:textId="77777777" w:rsidR="007D4D14" w:rsidRDefault="007D4D14">
      <w:pPr>
        <w:jc w:val="both"/>
      </w:pPr>
    </w:p>
    <w:p w14:paraId="2A8C70D9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5C4D65B" wp14:editId="0B6022A0">
            <wp:extent cx="1257300" cy="257175"/>
            <wp:effectExtent l="0" t="0" r="0" b="0"/>
            <wp:docPr id="124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20348" w14:textId="77777777" w:rsidR="007D4D14" w:rsidRDefault="007D4D14">
      <w:pPr>
        <w:jc w:val="both"/>
      </w:pPr>
    </w:p>
    <w:p w14:paraId="5BD4C1D0" w14:textId="77777777" w:rsidR="007D4D14" w:rsidRDefault="00D32ED7">
      <w:pPr>
        <w:ind w:firstLine="709"/>
        <w:jc w:val="both"/>
      </w:pP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021D0522" wp14:editId="2E5A94E3">
            <wp:extent cx="200025" cy="228600"/>
            <wp:effectExtent l="0" t="0" r="0" b="0"/>
            <wp:docPr id="106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t>– пространство сеточных функций – решений задачи (1.6.17),</w:t>
      </w:r>
    </w:p>
    <w:p w14:paraId="0C1C2E8B" w14:textId="77777777" w:rsidR="007D4D14" w:rsidRDefault="00D32ED7">
      <w:pPr>
        <w:ind w:firstLine="709"/>
        <w:jc w:val="both"/>
      </w:pP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640E9065" wp14:editId="1DC671EC">
            <wp:extent cx="190500" cy="228600"/>
            <wp:effectExtent l="0" t="0" r="0" b="0"/>
            <wp:docPr id="107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t xml:space="preserve">– пространство сеточных функций – правых частей разностной задачи (1.41); </w:t>
      </w:r>
    </w:p>
    <w:p w14:paraId="30324624" w14:textId="77777777" w:rsidR="007D4D14" w:rsidRDefault="00D32ED7">
      <w:pPr>
        <w:ind w:firstLine="709"/>
        <w:jc w:val="both"/>
      </w:pPr>
      <w:r>
        <w:t xml:space="preserve">3) решить разностную задачу (1.6.17) каким-либо численным методом, то есть найти приближенные значения решения </w:t>
      </w: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610D2E8B" wp14:editId="51BF7318">
            <wp:extent cx="695325" cy="238125"/>
            <wp:effectExtent l="0" t="0" r="0" b="0"/>
            <wp:docPr id="108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в узлах сетки </w:t>
      </w: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38AF4F70" wp14:editId="38874EDC">
            <wp:extent cx="200025" cy="257175"/>
            <wp:effectExtent l="0" t="0" r="0" b="0"/>
            <wp:docPr id="91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. </w:t>
      </w:r>
      <w:r>
        <w:lastRenderedPageBreak/>
        <w:t xml:space="preserve">Под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9E9193A" wp14:editId="3E798E9A">
            <wp:extent cx="390525" cy="238125"/>
            <wp:effectExtent l="0" t="0" r="0" b="0"/>
            <wp:docPr id="9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понимаем значения решения дифференциальной за</w:t>
      </w:r>
      <w:r>
        <w:t xml:space="preserve">дачи (1.6.16), вычисленные в узлах </w:t>
      </w: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58607D31" wp14:editId="08AF9313">
            <wp:extent cx="695325" cy="266700"/>
            <wp:effectExtent l="0" t="0" r="0" b="0"/>
            <wp:docPr id="9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– </w:t>
      </w:r>
      <w:r>
        <w:t xml:space="preserve">значение в узле </w:t>
      </w: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52AA0450" wp14:editId="5F7444AE">
            <wp:extent cx="180975" cy="238125"/>
            <wp:effectExtent l="0" t="0" r="0" b="0"/>
            <wp:docPr id="9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>
        <w:t xml:space="preserve">решения разностной задачи (1.6.17). В рассматриваемом случае разностная задача (1.6.17) представляет собой систему </w:t>
      </w:r>
      <w:r>
        <w:rPr>
          <w:i/>
        </w:rPr>
        <w:t>N</w:t>
      </w:r>
      <w:r>
        <w:t xml:space="preserve">+1 линейных алгебраических уравнений относительно </w:t>
      </w:r>
      <w:r>
        <w:rPr>
          <w:i/>
        </w:rPr>
        <w:t>N</w:t>
      </w:r>
      <w:r>
        <w:t xml:space="preserve">+1 неизвестных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A7BBC54" wp14:editId="47F49252">
            <wp:extent cx="809625" cy="228600"/>
            <wp:effectExtent l="0" t="0" r="0" b="0"/>
            <wp:docPr id="9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13B99D09" w14:textId="77777777" w:rsidR="007D4D14" w:rsidRDefault="00D32ED7">
      <w:pPr>
        <w:ind w:firstLine="709"/>
        <w:jc w:val="both"/>
      </w:pPr>
      <w:r>
        <w:t>При таком подходе к решению краевых задач для обыкновенных дифференциал</w:t>
      </w:r>
      <w:r>
        <w:t>ьных уравнений необходимо решить следующие вопросы:</w:t>
      </w:r>
    </w:p>
    <w:p w14:paraId="52CA2076" w14:textId="77777777" w:rsidR="007D4D14" w:rsidRDefault="00D32ED7">
      <w:pPr>
        <w:ind w:firstLine="709"/>
        <w:jc w:val="both"/>
      </w:pPr>
      <w:r>
        <w:t>1) </w:t>
      </w:r>
      <w:r>
        <w:rPr>
          <w:b/>
        </w:rPr>
        <w:t>выбрать формулы численного дифференцирования</w:t>
      </w:r>
      <w:r>
        <w:t>, достаточно приближающие производные из (1.6.16);</w:t>
      </w:r>
    </w:p>
    <w:p w14:paraId="2F4C1F91" w14:textId="77777777" w:rsidR="007D4D14" w:rsidRDefault="00D32ED7">
      <w:pPr>
        <w:ind w:firstLine="709"/>
        <w:jc w:val="both"/>
      </w:pPr>
      <w:r>
        <w:t>2) </w:t>
      </w:r>
      <w:r>
        <w:rPr>
          <w:b/>
        </w:rPr>
        <w:t>определить порядок аппроксимации краевой задачи РС</w:t>
      </w:r>
      <w:r>
        <w:t xml:space="preserve">, устойчивость разностной схемы и сходимость решения </w:t>
      </w:r>
      <w:r>
        <w:t>разностной задачи к решению дифференциальной задачи;</w:t>
      </w:r>
    </w:p>
    <w:p w14:paraId="1663C935" w14:textId="77777777" w:rsidR="007D4D14" w:rsidRDefault="00D32ED7">
      <w:pPr>
        <w:ind w:firstLine="709"/>
        <w:jc w:val="both"/>
      </w:pPr>
      <w:r>
        <w:t>3) </w:t>
      </w:r>
      <w:r>
        <w:rPr>
          <w:b/>
        </w:rPr>
        <w:t>показать</w:t>
      </w:r>
      <w:r>
        <w:t xml:space="preserve"> </w:t>
      </w:r>
      <w:r>
        <w:rPr>
          <w:b/>
        </w:rPr>
        <w:t>разрешимость системы линейных алгебраических уравнений и указать метод её решения</w:t>
      </w:r>
      <w:r>
        <w:t>.</w:t>
      </w:r>
    </w:p>
    <w:p w14:paraId="0D2AAD54" w14:textId="77777777" w:rsidR="007D4D14" w:rsidRDefault="00D32ED7">
      <w:pPr>
        <w:ind w:firstLine="709"/>
        <w:jc w:val="both"/>
      </w:pPr>
      <w:r>
        <w:t>Приведём решение каждого из перечисленных вопросов на примере поставленной задачи (1.6.16).</w:t>
      </w:r>
    </w:p>
    <w:p w14:paraId="39483666" w14:textId="77777777" w:rsidR="007D4D14" w:rsidRDefault="007D4D14"/>
    <w:p w14:paraId="225BBA74" w14:textId="77777777" w:rsidR="007D4D14" w:rsidRDefault="00D32ED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="0" w:firstLine="851"/>
      </w:pPr>
      <w:bookmarkStart w:id="8" w:name="_4d34og8" w:colFirst="0" w:colLast="0"/>
      <w:bookmarkEnd w:id="8"/>
      <w:r>
        <w:rPr>
          <w:b/>
          <w:color w:val="000000"/>
        </w:rPr>
        <w:t>Выбор формул численного дифференцирования</w:t>
      </w:r>
    </w:p>
    <w:p w14:paraId="340CADFC" w14:textId="77777777" w:rsidR="007D4D14" w:rsidRDefault="007D4D14"/>
    <w:p w14:paraId="657B7F13" w14:textId="77777777" w:rsidR="007D4D14" w:rsidRDefault="00D32ED7">
      <w:pPr>
        <w:ind w:firstLine="709"/>
      </w:pPr>
      <w:r>
        <w:t xml:space="preserve">За определение </w:t>
      </w:r>
      <w:r>
        <w:rPr>
          <w:i/>
        </w:rPr>
        <w:t>аппроксимации</w:t>
      </w:r>
      <w:r>
        <w:t xml:space="preserve"> принимается стремление невязки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C9E2949" wp14:editId="2AA292AA">
            <wp:extent cx="381000" cy="238125"/>
            <wp:effectExtent l="0" t="0" r="0" b="0"/>
            <wp:docPr id="10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к нулю при шаге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9E13FA0" wp14:editId="1152BBFD">
            <wp:extent cx="419100" cy="180975"/>
            <wp:effectExtent l="0" t="0" r="0" b="0"/>
            <wp:docPr id="10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4DC6F6A2" w14:textId="77777777" w:rsidR="007D4D14" w:rsidRDefault="00D32ED7">
      <w:pPr>
        <w:ind w:firstLine="709"/>
        <w:jc w:val="both"/>
      </w:pPr>
      <w:r>
        <w:t xml:space="preserve">Аппроксимируем производные из (1.6.16) в узле </w:t>
      </w:r>
      <w:proofErr w:type="spellStart"/>
      <w:r>
        <w:rPr>
          <w:i/>
        </w:rPr>
        <w:t>x</w:t>
      </w:r>
      <w:r>
        <w:rPr>
          <w:i/>
          <w:vertAlign w:val="subscript"/>
        </w:rPr>
        <w:t>j</w:t>
      </w:r>
      <w:proofErr w:type="spellEnd"/>
      <w:r>
        <w:rPr>
          <w:i/>
        </w:rPr>
        <w:t xml:space="preserve"> </w:t>
      </w:r>
      <w:r>
        <w:t>по следующим формулам численного дифференцирования [2, с. 109]:</w:t>
      </w:r>
    </w:p>
    <w:p w14:paraId="64F092EB" w14:textId="77777777" w:rsidR="007D4D14" w:rsidRDefault="007D4D14">
      <w:pPr>
        <w:jc w:val="both"/>
      </w:pPr>
    </w:p>
    <w:p w14:paraId="7C413B0D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E028ABD" wp14:editId="3291467C">
            <wp:extent cx="2886075" cy="419100"/>
            <wp:effectExtent l="0" t="0" r="0" b="0"/>
            <wp:docPr id="84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36153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A49C403" wp14:editId="4AF16D13">
            <wp:extent cx="2295525" cy="419100"/>
            <wp:effectExtent l="0" t="0" r="0" b="0"/>
            <wp:docPr id="8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3993E1" w14:textId="77777777" w:rsidR="007D4D14" w:rsidRDefault="007D4D14">
      <w:pPr>
        <w:jc w:val="both"/>
      </w:pPr>
    </w:p>
    <w:p w14:paraId="0FEAF9C8" w14:textId="77777777" w:rsidR="007D4D14" w:rsidRDefault="00D32ED7">
      <w:pPr>
        <w:ind w:firstLine="709"/>
        <w:jc w:val="both"/>
      </w:pPr>
      <w:r>
        <w:t>правая разнос</w:t>
      </w:r>
      <w:r>
        <w:t>тная производная,</w:t>
      </w:r>
    </w:p>
    <w:p w14:paraId="447D155E" w14:textId="77777777" w:rsidR="007D4D14" w:rsidRDefault="007D4D14">
      <w:pPr>
        <w:jc w:val="both"/>
      </w:pPr>
    </w:p>
    <w:p w14:paraId="0DA99B55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AF23E68" wp14:editId="2A50E0B8">
            <wp:extent cx="2105025" cy="419100"/>
            <wp:effectExtent l="0" t="0" r="0" b="0"/>
            <wp:docPr id="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8B9BC" w14:textId="77777777" w:rsidR="007D4D14" w:rsidRDefault="007D4D14">
      <w:pPr>
        <w:jc w:val="both"/>
      </w:pPr>
    </w:p>
    <w:p w14:paraId="4FBA416E" w14:textId="77777777" w:rsidR="007D4D14" w:rsidRDefault="00D32ED7">
      <w:pPr>
        <w:ind w:firstLine="709"/>
        <w:jc w:val="both"/>
      </w:pPr>
      <w:r>
        <w:t>левая разностная производная</w:t>
      </w:r>
    </w:p>
    <w:p w14:paraId="376CF486" w14:textId="77777777" w:rsidR="007D4D14" w:rsidRDefault="007D4D14">
      <w:pPr>
        <w:jc w:val="both"/>
      </w:pPr>
    </w:p>
    <w:p w14:paraId="69ED912B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BC9AA83" wp14:editId="029F6239">
            <wp:extent cx="2390775" cy="419100"/>
            <wp:effectExtent l="0" t="0" r="0" b="0"/>
            <wp:docPr id="8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70C51" w14:textId="77777777" w:rsidR="007D4D14" w:rsidRDefault="007D4D14">
      <w:pPr>
        <w:jc w:val="both"/>
      </w:pPr>
    </w:p>
    <w:p w14:paraId="0FD05645" w14:textId="77777777" w:rsidR="007D4D14" w:rsidRDefault="00D32ED7">
      <w:pPr>
        <w:ind w:firstLine="709"/>
        <w:jc w:val="both"/>
      </w:pPr>
      <w:r>
        <w:t xml:space="preserve">центральная разностная </w:t>
      </w:r>
      <w:proofErr w:type="gramStart"/>
      <w:r>
        <w:t>производная</w:t>
      </w:r>
      <w:proofErr w:type="gramEnd"/>
      <w:r>
        <w:t xml:space="preserve"> Тогда вместо краевой задачи (1.6.16) получим разностную задачу (1.6.17), где</w:t>
      </w:r>
    </w:p>
    <w:p w14:paraId="468A5C8C" w14:textId="77777777" w:rsidR="007D4D14" w:rsidRDefault="007D4D14">
      <w:pPr>
        <w:jc w:val="both"/>
      </w:pPr>
    </w:p>
    <w:tbl>
      <w:tblPr>
        <w:tblStyle w:val="af8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230A14B4" w14:textId="77777777">
        <w:tc>
          <w:tcPr>
            <w:tcW w:w="8471" w:type="dxa"/>
          </w:tcPr>
          <w:p w14:paraId="450D4BA3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3787D749" wp14:editId="715AD64C">
                  <wp:extent cx="3733800" cy="1114425"/>
                  <wp:effectExtent l="0" t="0" r="0" b="0"/>
                  <wp:docPr id="147" name="image1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114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A1B91D2" w14:textId="77777777" w:rsidR="007D4D14" w:rsidRDefault="007D4D14">
            <w:pPr>
              <w:jc w:val="center"/>
            </w:pPr>
          </w:p>
        </w:tc>
        <w:tc>
          <w:tcPr>
            <w:tcW w:w="1099" w:type="dxa"/>
          </w:tcPr>
          <w:p w14:paraId="7EB5E473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left="694" w:hanging="686"/>
            </w:pPr>
          </w:p>
        </w:tc>
      </w:tr>
    </w:tbl>
    <w:p w14:paraId="54C8F9DB" w14:textId="77777777" w:rsidR="007D4D14" w:rsidRDefault="007D4D14">
      <w:pPr>
        <w:jc w:val="both"/>
      </w:pPr>
    </w:p>
    <w:p w14:paraId="3D2636CD" w14:textId="77777777" w:rsidR="007D4D14" w:rsidRDefault="00D32ED7">
      <w:pPr>
        <w:ind w:firstLine="709"/>
        <w:jc w:val="both"/>
      </w:pPr>
      <w:r>
        <w:t xml:space="preserve">или </w:t>
      </w:r>
    </w:p>
    <w:p w14:paraId="7E11340E" w14:textId="77777777" w:rsidR="007D4D14" w:rsidRDefault="007D4D14">
      <w:pPr>
        <w:jc w:val="both"/>
      </w:pPr>
    </w:p>
    <w:tbl>
      <w:tblPr>
        <w:tblStyle w:val="af9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7439E054" w14:textId="77777777">
        <w:tc>
          <w:tcPr>
            <w:tcW w:w="8471" w:type="dxa"/>
          </w:tcPr>
          <w:p w14:paraId="7506F844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44DC1D17" wp14:editId="4B54E262">
                  <wp:extent cx="3733800" cy="1114425"/>
                  <wp:effectExtent l="0" t="0" r="0" b="0"/>
                  <wp:docPr id="149" name="image1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1114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76F3A39" w14:textId="77777777" w:rsidR="007D4D14" w:rsidRDefault="007D4D14">
            <w:pPr>
              <w:jc w:val="center"/>
            </w:pPr>
          </w:p>
        </w:tc>
        <w:tc>
          <w:tcPr>
            <w:tcW w:w="1099" w:type="dxa"/>
          </w:tcPr>
          <w:p w14:paraId="71195760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hanging="686"/>
            </w:pPr>
          </w:p>
        </w:tc>
      </w:tr>
    </w:tbl>
    <w:p w14:paraId="6B5FEA6D" w14:textId="77777777" w:rsidR="007D4D14" w:rsidRDefault="007D4D14">
      <w:pPr>
        <w:jc w:val="both"/>
      </w:pPr>
    </w:p>
    <w:p w14:paraId="59B157CC" w14:textId="77777777" w:rsidR="007D4D14" w:rsidRDefault="00D32ED7">
      <w:pPr>
        <w:ind w:firstLine="709"/>
        <w:jc w:val="both"/>
      </w:pPr>
      <w:r>
        <w:t>при этом</w:t>
      </w:r>
    </w:p>
    <w:p w14:paraId="03822539" w14:textId="77777777" w:rsidR="007D4D14" w:rsidRDefault="007D4D14">
      <w:pPr>
        <w:jc w:val="both"/>
      </w:pPr>
    </w:p>
    <w:p w14:paraId="32DAB5B4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127D9A14" wp14:editId="778CA7E3">
            <wp:extent cx="1171575" cy="762000"/>
            <wp:effectExtent l="0" t="0" r="0" b="0"/>
            <wp:docPr id="151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98480" w14:textId="77777777" w:rsidR="007D4D14" w:rsidRDefault="00D32ED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="0" w:firstLine="851"/>
        <w:jc w:val="both"/>
      </w:pPr>
      <w:bookmarkStart w:id="9" w:name="_2s8eyo1" w:colFirst="0" w:colLast="0"/>
      <w:bookmarkEnd w:id="9"/>
      <w:r>
        <w:rPr>
          <w:b/>
          <w:color w:val="000000"/>
        </w:rPr>
        <w:t>Определение порядка аппроксимации дифференциальной задачи разностной</w:t>
      </w:r>
    </w:p>
    <w:p w14:paraId="4FDCC843" w14:textId="77777777" w:rsidR="007D4D14" w:rsidRDefault="007D4D14"/>
    <w:p w14:paraId="63FBA128" w14:textId="77777777" w:rsidR="007D4D14" w:rsidRDefault="00D32ED7">
      <w:pPr>
        <w:ind w:firstLine="709"/>
        <w:jc w:val="both"/>
      </w:pPr>
      <w:r>
        <w:t xml:space="preserve">Исследуем погрешность от замены производных из (1.6.16) по формулам численного дифференцирования, предполагая, что функция </w:t>
      </w:r>
      <w:r>
        <w:rPr>
          <w:i/>
        </w:rPr>
        <w:t>y</w:t>
      </w:r>
      <w:r>
        <w:t>(</w:t>
      </w:r>
      <w:r>
        <w:rPr>
          <w:i/>
        </w:rPr>
        <w:t>x</w:t>
      </w:r>
      <w:r>
        <w:t xml:space="preserve">) обладает достаточной гладкостью. Разложим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A119943" wp14:editId="40318B76">
            <wp:extent cx="485775" cy="238125"/>
            <wp:effectExtent l="0" t="0" r="0" b="0"/>
            <wp:docPr id="153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в окрестности </w:t>
      </w:r>
      <w:proofErr w:type="spellStart"/>
      <w:r>
        <w:rPr>
          <w:i/>
        </w:rPr>
        <w:t>x</w:t>
      </w:r>
      <w:r>
        <w:rPr>
          <w:i/>
          <w:vertAlign w:val="subscript"/>
        </w:rPr>
        <w:t>j</w:t>
      </w:r>
      <w:proofErr w:type="spellEnd"/>
      <w:r>
        <w:rPr>
          <w:i/>
        </w:rPr>
        <w:t xml:space="preserve"> </w:t>
      </w:r>
      <w:r>
        <w:t>по формуле Тейлора. Будем иметь:</w:t>
      </w:r>
    </w:p>
    <w:p w14:paraId="47626E2C" w14:textId="77777777" w:rsidR="007D4D14" w:rsidRDefault="007D4D14">
      <w:pPr>
        <w:jc w:val="both"/>
      </w:pPr>
    </w:p>
    <w:p w14:paraId="26296461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7C00BD4" wp14:editId="2D929550">
            <wp:extent cx="5114925" cy="419100"/>
            <wp:effectExtent l="0" t="0" r="0" b="0"/>
            <wp:docPr id="154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CA147" w14:textId="77777777" w:rsidR="007D4D14" w:rsidRDefault="007D4D14">
      <w:pPr>
        <w:jc w:val="both"/>
      </w:pPr>
    </w:p>
    <w:p w14:paraId="22C3D193" w14:textId="77777777" w:rsidR="007D4D14" w:rsidRDefault="00D32ED7">
      <w:pPr>
        <w:ind w:firstLine="709"/>
        <w:jc w:val="both"/>
      </w:pPr>
      <w:r>
        <w:t xml:space="preserve">где </w:t>
      </w:r>
      <w:r>
        <w:rPr>
          <w:i/>
        </w:rPr>
        <w:t>O</w:t>
      </w:r>
      <w:r>
        <w:t>(</w:t>
      </w:r>
      <w:r>
        <w:rPr>
          <w:i/>
        </w:rPr>
        <w:t>h</w:t>
      </w:r>
      <w:r>
        <w:rPr>
          <w:vertAlign w:val="superscript"/>
        </w:rPr>
        <w:t>5</w:t>
      </w:r>
      <w:r>
        <w:t xml:space="preserve">) означает, что остаточный член разложения стремится к нулю при шаге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B76FAF9" wp14:editId="4E870549">
            <wp:extent cx="419100" cy="180975"/>
            <wp:effectExtent l="0" t="0" r="0" b="0"/>
            <wp:docPr id="155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, как </w:t>
      </w:r>
      <w:r>
        <w:rPr>
          <w:i/>
        </w:rPr>
        <w:t>h</w:t>
      </w:r>
      <w:r>
        <w:rPr>
          <w:vertAlign w:val="superscript"/>
        </w:rPr>
        <w:t>5</w:t>
      </w:r>
      <w:r>
        <w:t>.</w:t>
      </w:r>
    </w:p>
    <w:p w14:paraId="4D4BB165" w14:textId="77777777" w:rsidR="007D4D14" w:rsidRDefault="00D32ED7">
      <w:pPr>
        <w:ind w:firstLine="709"/>
        <w:jc w:val="both"/>
      </w:pPr>
      <w:r>
        <w:t>Тогда</w:t>
      </w:r>
    </w:p>
    <w:p w14:paraId="6BE143FC" w14:textId="77777777" w:rsidR="007D4D14" w:rsidRDefault="007D4D14">
      <w:pPr>
        <w:jc w:val="both"/>
      </w:pPr>
    </w:p>
    <w:p w14:paraId="3BFA01A6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CE2B1D7" wp14:editId="0FCD434D">
            <wp:extent cx="2933700" cy="419100"/>
            <wp:effectExtent l="0" t="0" r="0" b="0"/>
            <wp:docPr id="181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E14C0" w14:textId="77777777" w:rsidR="007D4D14" w:rsidRDefault="007D4D14"/>
    <w:p w14:paraId="7A0EBC40" w14:textId="77777777" w:rsidR="007D4D14" w:rsidRDefault="00D32ED7">
      <w:pPr>
        <w:ind w:firstLine="709"/>
        <w:jc w:val="both"/>
      </w:pPr>
      <w:r>
        <w:t xml:space="preserve">где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09B8B4E" wp14:editId="7A3C2139">
            <wp:extent cx="942975" cy="238125"/>
            <wp:effectExtent l="0" t="0" r="0" b="0"/>
            <wp:docPr id="179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2258CD6D" w14:textId="77777777" w:rsidR="007D4D14" w:rsidRDefault="00D32ED7">
      <w:pPr>
        <w:ind w:firstLine="709"/>
        <w:jc w:val="both"/>
      </w:pPr>
      <w:r>
        <w:t>Аналогично получаем:</w:t>
      </w:r>
    </w:p>
    <w:p w14:paraId="43CD9C73" w14:textId="77777777" w:rsidR="007D4D14" w:rsidRDefault="007D4D14">
      <w:pPr>
        <w:jc w:val="both"/>
      </w:pPr>
    </w:p>
    <w:p w14:paraId="41F7B70D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FD38B81" wp14:editId="219BC130">
            <wp:extent cx="2400300" cy="419100"/>
            <wp:effectExtent l="0" t="0" r="0" b="0"/>
            <wp:docPr id="185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64E4E" w14:textId="77777777" w:rsidR="007D4D14" w:rsidRDefault="007D4D14"/>
    <w:p w14:paraId="5966E558" w14:textId="77777777" w:rsidR="007D4D14" w:rsidRDefault="00D32ED7">
      <w:pPr>
        <w:ind w:firstLine="709"/>
        <w:jc w:val="both"/>
      </w:pPr>
      <w:r>
        <w:t xml:space="preserve">где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F4F0283" wp14:editId="45203EA5">
            <wp:extent cx="952500" cy="238125"/>
            <wp:effectExtent l="0" t="0" r="0" b="0"/>
            <wp:docPr id="183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;</w:t>
      </w:r>
    </w:p>
    <w:p w14:paraId="5B794718" w14:textId="77777777" w:rsidR="007D4D14" w:rsidRDefault="007D4D14">
      <w:pPr>
        <w:jc w:val="both"/>
      </w:pPr>
    </w:p>
    <w:p w14:paraId="56A953A9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01101EE1" wp14:editId="627D5688">
            <wp:extent cx="2209800" cy="419100"/>
            <wp:effectExtent l="0" t="0" r="0" b="0"/>
            <wp:docPr id="173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B6278" w14:textId="77777777" w:rsidR="007D4D14" w:rsidRDefault="007D4D14"/>
    <w:p w14:paraId="1EFD7AE6" w14:textId="77777777" w:rsidR="007D4D14" w:rsidRDefault="00D32ED7">
      <w:pPr>
        <w:ind w:firstLine="709"/>
        <w:jc w:val="both"/>
      </w:pPr>
      <w:r>
        <w:t xml:space="preserve">где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D6D9378" wp14:editId="6FBF55C2">
            <wp:extent cx="847725" cy="238125"/>
            <wp:effectExtent l="0" t="0" r="0" b="0"/>
            <wp:docPr id="171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;</w:t>
      </w:r>
    </w:p>
    <w:p w14:paraId="7D609335" w14:textId="77777777" w:rsidR="007D4D14" w:rsidRDefault="007D4D14">
      <w:pPr>
        <w:jc w:val="both"/>
      </w:pPr>
    </w:p>
    <w:p w14:paraId="7CFC474B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A49D45D" wp14:editId="1D64A205">
            <wp:extent cx="2314575" cy="390525"/>
            <wp:effectExtent l="0" t="0" r="0" b="0"/>
            <wp:docPr id="177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480FF0" w14:textId="77777777" w:rsidR="007D4D14" w:rsidRDefault="007D4D14"/>
    <w:p w14:paraId="68986897" w14:textId="77777777" w:rsidR="007D4D14" w:rsidRDefault="00D32ED7">
      <w:pPr>
        <w:ind w:firstLine="709"/>
        <w:jc w:val="both"/>
      </w:pPr>
      <w:r>
        <w:t xml:space="preserve">где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8A85011" wp14:editId="2C146322">
            <wp:extent cx="923925" cy="228600"/>
            <wp:effectExtent l="0" t="0" r="0" b="0"/>
            <wp:docPr id="175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39F1532E" w14:textId="77777777" w:rsidR="007D4D14" w:rsidRDefault="00D32ED7">
      <w:pPr>
        <w:ind w:firstLine="709"/>
        <w:jc w:val="both"/>
      </w:pPr>
      <w:r>
        <w:t xml:space="preserve">Определяем теперь невязку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52BE9B8" wp14:editId="20B1ED92">
            <wp:extent cx="381000" cy="238125"/>
            <wp:effectExtent l="0" t="0" r="0" b="0"/>
            <wp:docPr id="16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по формуле</w:t>
      </w:r>
    </w:p>
    <w:p w14:paraId="7A10DBE2" w14:textId="77777777" w:rsidR="007D4D14" w:rsidRDefault="007D4D14">
      <w:pPr>
        <w:jc w:val="both"/>
      </w:pPr>
    </w:p>
    <w:p w14:paraId="73D05493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4F3B694" wp14:editId="74B042F9">
            <wp:extent cx="3019425" cy="257175"/>
            <wp:effectExtent l="0" t="0" r="0" b="0"/>
            <wp:docPr id="168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985C3" w14:textId="77777777" w:rsidR="007D4D14" w:rsidRDefault="007D4D14">
      <w:pPr>
        <w:jc w:val="both"/>
      </w:pPr>
    </w:p>
    <w:p w14:paraId="119D5525" w14:textId="77777777" w:rsidR="007D4D14" w:rsidRDefault="00D32ED7">
      <w:pPr>
        <w:ind w:firstLine="709"/>
        <w:jc w:val="both"/>
      </w:pPr>
      <w:r>
        <w:t>При использовании правой разностной производной имеем:</w:t>
      </w:r>
    </w:p>
    <w:p w14:paraId="5BD834F8" w14:textId="77777777" w:rsidR="007D4D14" w:rsidRDefault="007D4D14">
      <w:pPr>
        <w:jc w:val="both"/>
      </w:pPr>
    </w:p>
    <w:p w14:paraId="107507B5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9064A49" wp14:editId="715CA7DC">
            <wp:extent cx="3990975" cy="1114425"/>
            <wp:effectExtent l="0" t="0" r="0" b="0"/>
            <wp:docPr id="139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556A9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AA09EDB" wp14:editId="4EFAFBD1">
            <wp:extent cx="1219200" cy="809625"/>
            <wp:effectExtent l="0" t="0" r="0" b="0"/>
            <wp:docPr id="133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A7C2A" w14:textId="77777777" w:rsidR="007D4D14" w:rsidRDefault="007D4D14">
      <w:pPr>
        <w:jc w:val="both"/>
      </w:pPr>
    </w:p>
    <w:p w14:paraId="520A5151" w14:textId="77777777" w:rsidR="007D4D14" w:rsidRDefault="00D32ED7">
      <w:pPr>
        <w:ind w:firstLine="709"/>
        <w:jc w:val="both"/>
      </w:pPr>
      <w:r>
        <w:t>Следовательно,</w:t>
      </w:r>
    </w:p>
    <w:p w14:paraId="70DE6637" w14:textId="77777777" w:rsidR="007D4D14" w:rsidRDefault="007D4D14">
      <w:pPr>
        <w:jc w:val="both"/>
      </w:pPr>
    </w:p>
    <w:p w14:paraId="1F044B5C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D9B6CFA" wp14:editId="1EB06373">
            <wp:extent cx="2743200" cy="1171575"/>
            <wp:effectExtent l="0" t="0" r="0" b="0"/>
            <wp:docPr id="131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BDA2C" w14:textId="77777777" w:rsidR="007D4D14" w:rsidRDefault="007D4D14">
      <w:pPr>
        <w:jc w:val="both"/>
      </w:pPr>
    </w:p>
    <w:p w14:paraId="617D83FA" w14:textId="77777777" w:rsidR="007D4D14" w:rsidRDefault="00D32ED7">
      <w:pPr>
        <w:ind w:firstLine="709"/>
        <w:jc w:val="both"/>
      </w:pPr>
      <w:r>
        <w:t xml:space="preserve">При замене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FE40831" wp14:editId="1A1B42B4">
            <wp:extent cx="428625" cy="266700"/>
            <wp:effectExtent l="0" t="0" r="0" b="0"/>
            <wp:docPr id="137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центральной разностной производной получаем:</w:t>
      </w:r>
    </w:p>
    <w:p w14:paraId="273CFE4B" w14:textId="77777777" w:rsidR="007D4D14" w:rsidRDefault="007D4D14">
      <w:pPr>
        <w:jc w:val="both"/>
      </w:pPr>
    </w:p>
    <w:p w14:paraId="69F44003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2DAB375" wp14:editId="3B234E98">
            <wp:extent cx="2819400" cy="1171575"/>
            <wp:effectExtent l="0" t="0" r="0" b="0"/>
            <wp:docPr id="13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898D7" w14:textId="77777777" w:rsidR="007D4D14" w:rsidRDefault="007D4D14"/>
    <w:p w14:paraId="2E1C6392" w14:textId="77777777" w:rsidR="007D4D14" w:rsidRDefault="00D32ED7">
      <w:pPr>
        <w:ind w:firstLine="709"/>
        <w:jc w:val="both"/>
      </w:pPr>
      <w:r>
        <w:t>Из проведенных исследований заключаем, что разностные схемы (1.6.18</w:t>
      </w:r>
      <w:proofErr w:type="gramStart"/>
      <w:r>
        <w:t>),(</w:t>
      </w:r>
      <w:proofErr w:type="gramEnd"/>
      <w:r>
        <w:t xml:space="preserve">1.6.19) аппроксимируют дифференциальную задачу (1.6.16) на решении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48AF4CF" wp14:editId="71DE9000">
            <wp:extent cx="733425" cy="238125"/>
            <wp:effectExtent l="0" t="0" r="0" b="0"/>
            <wp:docPr id="127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с локальной ошибкой (ошибкой на одном шаге) </w:t>
      </w:r>
      <w:r>
        <w:rPr>
          <w:i/>
        </w:rPr>
        <w:t>O</w:t>
      </w:r>
      <w:r>
        <w:t>(</w:t>
      </w:r>
      <w:r>
        <w:rPr>
          <w:i/>
        </w:rPr>
        <w:t>h</w:t>
      </w:r>
      <w:r>
        <w:t xml:space="preserve">). Отметим, что порядок аппроксимации разностной схемы (1.6.19) можно </w:t>
      </w:r>
      <w:r>
        <w:t xml:space="preserve">повысить до 2-го относительно </w:t>
      </w:r>
      <w:r>
        <w:rPr>
          <w:i/>
        </w:rPr>
        <w:t>h</w:t>
      </w:r>
      <w:r>
        <w:t xml:space="preserve">, если аппроксимировать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24731EF" wp14:editId="005360E4">
            <wp:extent cx="457200" cy="257175"/>
            <wp:effectExtent l="0" t="0" r="0" b="0"/>
            <wp:docPr id="126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по формуле численного дифференцирования [7, с. 57-59]:</w:t>
      </w:r>
    </w:p>
    <w:p w14:paraId="1224AE5C" w14:textId="77777777" w:rsidR="007D4D14" w:rsidRDefault="007D4D14">
      <w:pPr>
        <w:jc w:val="both"/>
      </w:pPr>
    </w:p>
    <w:p w14:paraId="2441BC7E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9B8ADC0" wp14:editId="5CEE5B96">
            <wp:extent cx="3171825" cy="419100"/>
            <wp:effectExtent l="0" t="0" r="0" b="0"/>
            <wp:docPr id="130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8E2AD" w14:textId="77777777" w:rsidR="007D4D14" w:rsidRDefault="007D4D14">
      <w:pPr>
        <w:jc w:val="both"/>
      </w:pPr>
    </w:p>
    <w:p w14:paraId="694CC376" w14:textId="77777777" w:rsidR="007D4D14" w:rsidRDefault="00D32ED7">
      <w:pPr>
        <w:ind w:firstLine="709"/>
        <w:jc w:val="both"/>
      </w:pPr>
      <w:r>
        <w:t xml:space="preserve">где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F3C65F4" wp14:editId="0B202107">
            <wp:extent cx="942975" cy="228600"/>
            <wp:effectExtent l="0" t="0" r="0" b="0"/>
            <wp:docPr id="12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40F3840C" w14:textId="77777777" w:rsidR="007D4D14" w:rsidRDefault="00D32ED7">
      <w:pPr>
        <w:ind w:firstLine="709"/>
        <w:jc w:val="both"/>
      </w:pPr>
      <w:r>
        <w:t xml:space="preserve">Тогда невязка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A9FC5C8" wp14:editId="0E738B5C">
            <wp:extent cx="381000" cy="238125"/>
            <wp:effectExtent l="0" t="0" r="0" b="0"/>
            <wp:docPr id="125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принимает вид:</w:t>
      </w:r>
    </w:p>
    <w:p w14:paraId="591D95B4" w14:textId="77777777" w:rsidR="007D4D14" w:rsidRDefault="007D4D14">
      <w:pPr>
        <w:jc w:val="both"/>
      </w:pPr>
    </w:p>
    <w:tbl>
      <w:tblPr>
        <w:tblStyle w:val="afa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6A5F4A6E" w14:textId="77777777">
        <w:tc>
          <w:tcPr>
            <w:tcW w:w="8471" w:type="dxa"/>
          </w:tcPr>
          <w:p w14:paraId="5F04EFF5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01B60C03" wp14:editId="3FF77C6C">
                  <wp:extent cx="2819400" cy="1171575"/>
                  <wp:effectExtent l="0" t="0" r="0" b="0"/>
                  <wp:docPr id="157" name="image1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1171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5B76747A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hanging="686"/>
            </w:pPr>
          </w:p>
        </w:tc>
      </w:tr>
    </w:tbl>
    <w:p w14:paraId="64B73D31" w14:textId="77777777" w:rsidR="007D4D14" w:rsidRDefault="007D4D14">
      <w:pPr>
        <w:jc w:val="both"/>
      </w:pPr>
    </w:p>
    <w:p w14:paraId="64B37BD5" w14:textId="77777777" w:rsidR="007D4D14" w:rsidRDefault="00D32ED7">
      <w:pPr>
        <w:ind w:firstLine="709"/>
        <w:jc w:val="both"/>
      </w:pPr>
      <w:r>
        <w:t xml:space="preserve">Получим оценку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46D10F5" wp14:editId="373049B1">
            <wp:extent cx="609600" cy="342900"/>
            <wp:effectExtent l="0" t="0" r="0" b="0"/>
            <wp:docPr id="156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из (1.6.20). Имеем: </w:t>
      </w:r>
    </w:p>
    <w:p w14:paraId="54A27DF5" w14:textId="77777777" w:rsidR="007D4D14" w:rsidRDefault="007D4D14">
      <w:pPr>
        <w:jc w:val="both"/>
      </w:pPr>
    </w:p>
    <w:p w14:paraId="78C70933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287D81A" wp14:editId="407A3E41">
            <wp:extent cx="2438400" cy="485775"/>
            <wp:effectExtent l="0" t="0" r="0" b="0"/>
            <wp:docPr id="148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8EAA2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CB3112A" wp14:editId="6CA65205">
            <wp:extent cx="2714625" cy="485775"/>
            <wp:effectExtent l="0" t="0" r="0" b="0"/>
            <wp:docPr id="146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DFB20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3A57AE2" wp14:editId="3E680DB0">
            <wp:extent cx="2562225" cy="447675"/>
            <wp:effectExtent l="0" t="0" r="0" b="0"/>
            <wp:docPr id="152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7F641" w14:textId="77777777" w:rsidR="007D4D14" w:rsidRDefault="007D4D14">
      <w:pPr>
        <w:jc w:val="both"/>
      </w:pPr>
    </w:p>
    <w:p w14:paraId="6D5F10B9" w14:textId="77777777" w:rsidR="007D4D14" w:rsidRDefault="00D32ED7">
      <w:pPr>
        <w:ind w:firstLine="709"/>
        <w:jc w:val="both"/>
      </w:pPr>
      <w:r>
        <w:t>Здесь</w:t>
      </w:r>
    </w:p>
    <w:p w14:paraId="731185BC" w14:textId="77777777" w:rsidR="007D4D14" w:rsidRDefault="007D4D14">
      <w:pPr>
        <w:jc w:val="both"/>
      </w:pPr>
    </w:p>
    <w:p w14:paraId="0244794F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8E1EDC2" wp14:editId="4E6AF6A1">
            <wp:extent cx="5219700" cy="342900"/>
            <wp:effectExtent l="0" t="0" r="0" b="0"/>
            <wp:docPr id="150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E707E" w14:textId="77777777" w:rsidR="007D4D14" w:rsidRDefault="007D4D14">
      <w:pPr>
        <w:jc w:val="both"/>
      </w:pPr>
    </w:p>
    <w:p w14:paraId="315E4C5F" w14:textId="77777777" w:rsidR="007D4D14" w:rsidRDefault="00D32ED7">
      <w:pPr>
        <w:ind w:firstLine="709"/>
        <w:jc w:val="both"/>
      </w:pPr>
      <w:r>
        <w:t>Пусть</w:t>
      </w:r>
    </w:p>
    <w:p w14:paraId="09A4A4A4" w14:textId="77777777" w:rsidR="007D4D14" w:rsidRDefault="007D4D14">
      <w:pPr>
        <w:jc w:val="both"/>
      </w:pPr>
    </w:p>
    <w:p w14:paraId="0C4CF00A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8845F71" wp14:editId="094E73E8">
            <wp:extent cx="1495425" cy="342900"/>
            <wp:effectExtent l="0" t="0" r="0" b="0"/>
            <wp:docPr id="143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1558B" w14:textId="77777777" w:rsidR="007D4D14" w:rsidRDefault="007D4D14">
      <w:pPr>
        <w:jc w:val="both"/>
      </w:pPr>
    </w:p>
    <w:p w14:paraId="0E5BB241" w14:textId="77777777" w:rsidR="007D4D14" w:rsidRDefault="00D32ED7">
      <w:pPr>
        <w:ind w:firstLine="709"/>
        <w:jc w:val="both"/>
      </w:pPr>
      <w:r>
        <w:t>Тогда получаем</w:t>
      </w:r>
    </w:p>
    <w:p w14:paraId="6ED22BB8" w14:textId="77777777" w:rsidR="007D4D14" w:rsidRDefault="007D4D14">
      <w:pPr>
        <w:jc w:val="both"/>
      </w:pPr>
    </w:p>
    <w:p w14:paraId="0FE43652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1C13684" wp14:editId="0C553861">
            <wp:extent cx="1143000" cy="342900"/>
            <wp:effectExtent l="0" t="0" r="0" b="0"/>
            <wp:docPr id="142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4A0A9" w14:textId="77777777" w:rsidR="007D4D14" w:rsidRDefault="007D4D14">
      <w:pPr>
        <w:jc w:val="both"/>
      </w:pPr>
    </w:p>
    <w:p w14:paraId="69944810" w14:textId="77777777" w:rsidR="007D4D14" w:rsidRDefault="00D32ED7">
      <w:pPr>
        <w:ind w:firstLine="709"/>
        <w:jc w:val="both"/>
      </w:pPr>
      <w:r>
        <w:t xml:space="preserve">где </w:t>
      </w:r>
      <w:r>
        <w:rPr>
          <w:i/>
        </w:rPr>
        <w:t xml:space="preserve">C </w:t>
      </w:r>
      <w:r>
        <w:t xml:space="preserve">– некоторая не зависящая от </w:t>
      </w:r>
      <w:r>
        <w:rPr>
          <w:i/>
        </w:rPr>
        <w:t xml:space="preserve">h </w:t>
      </w:r>
      <w:r>
        <w:t>постоянная.</w:t>
      </w:r>
    </w:p>
    <w:p w14:paraId="789D7164" w14:textId="77777777" w:rsidR="007D4D14" w:rsidRDefault="00D32ED7">
      <w:pPr>
        <w:ind w:firstLine="709"/>
        <w:jc w:val="both"/>
      </w:pPr>
      <w:r>
        <w:t>Аналогичными рассуждениями можно показать, что в случае разностных схем (1.6.18</w:t>
      </w:r>
      <w:proofErr w:type="gramStart"/>
      <w:r>
        <w:t>),(</w:t>
      </w:r>
      <w:proofErr w:type="gramEnd"/>
      <w:r>
        <w:t>1.6.19).</w:t>
      </w:r>
    </w:p>
    <w:p w14:paraId="4B13F287" w14:textId="77777777" w:rsidR="007D4D14" w:rsidRDefault="007D4D14">
      <w:pPr>
        <w:jc w:val="both"/>
      </w:pPr>
    </w:p>
    <w:p w14:paraId="574BFFC8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C608D39" wp14:editId="5F168F15">
            <wp:extent cx="1076325" cy="342900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07439" w14:textId="77777777" w:rsidR="007D4D14" w:rsidRDefault="007D4D14"/>
    <w:p w14:paraId="3B977D02" w14:textId="77777777" w:rsidR="007D4D14" w:rsidRDefault="00D32ED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1"/>
        </w:tabs>
        <w:ind w:left="0" w:firstLine="851"/>
        <w:jc w:val="both"/>
      </w:pPr>
      <w:bookmarkStart w:id="10" w:name="_17dp8vu" w:colFirst="0" w:colLast="0"/>
      <w:bookmarkEnd w:id="10"/>
      <w:r>
        <w:rPr>
          <w:b/>
          <w:color w:val="000000"/>
        </w:rPr>
        <w:lastRenderedPageBreak/>
        <w:t>Устойчивость РС и сходимость решения разностной задачи к решению дифференциальной. Вопросы разрешимости разностной зада</w:t>
      </w:r>
      <w:r>
        <w:rPr>
          <w:b/>
          <w:color w:val="000000"/>
        </w:rPr>
        <w:t>чи</w:t>
      </w:r>
    </w:p>
    <w:p w14:paraId="3DA38873" w14:textId="77777777" w:rsidR="007D4D14" w:rsidRDefault="007D4D14"/>
    <w:p w14:paraId="45B66BA2" w14:textId="77777777" w:rsidR="007D4D14" w:rsidRDefault="00D32ED7">
      <w:pPr>
        <w:ind w:firstLine="709"/>
      </w:pPr>
      <w:r>
        <w:t>Разностную задачу (1.6.18) запишем в виде:</w:t>
      </w:r>
    </w:p>
    <w:p w14:paraId="024C071D" w14:textId="77777777" w:rsidR="007D4D14" w:rsidRDefault="007D4D14">
      <w:pPr>
        <w:jc w:val="both"/>
      </w:pPr>
    </w:p>
    <w:tbl>
      <w:tblPr>
        <w:tblStyle w:val="afb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12D19D23" w14:textId="77777777">
        <w:tc>
          <w:tcPr>
            <w:tcW w:w="8471" w:type="dxa"/>
          </w:tcPr>
          <w:p w14:paraId="39B98E2C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7F7C0E7D" wp14:editId="5544C6E6">
                  <wp:extent cx="3495675" cy="942975"/>
                  <wp:effectExtent l="0" t="0" r="0" b="0"/>
                  <wp:docPr id="144" name="image1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1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942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1E8FEF07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hanging="720"/>
            </w:pPr>
          </w:p>
        </w:tc>
      </w:tr>
    </w:tbl>
    <w:p w14:paraId="0E860708" w14:textId="77777777" w:rsidR="007D4D14" w:rsidRDefault="007D4D14">
      <w:pPr>
        <w:jc w:val="both"/>
      </w:pPr>
    </w:p>
    <w:p w14:paraId="46C8840A" w14:textId="77777777" w:rsidR="007D4D14" w:rsidRDefault="00D32ED7">
      <w:pPr>
        <w:ind w:firstLine="709"/>
        <w:jc w:val="both"/>
      </w:pPr>
      <w:r>
        <w:t>Или</w:t>
      </w:r>
    </w:p>
    <w:p w14:paraId="157E4E13" w14:textId="77777777" w:rsidR="007D4D14" w:rsidRDefault="007D4D14">
      <w:pPr>
        <w:jc w:val="both"/>
      </w:pPr>
    </w:p>
    <w:tbl>
      <w:tblPr>
        <w:tblStyle w:val="afc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0F48C897" w14:textId="77777777">
        <w:tc>
          <w:tcPr>
            <w:tcW w:w="8471" w:type="dxa"/>
          </w:tcPr>
          <w:p w14:paraId="2985EB99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4A8F3833" wp14:editId="736BE3C7">
                  <wp:extent cx="504825" cy="238125"/>
                  <wp:effectExtent l="0" t="0" r="0" b="0"/>
                  <wp:docPr id="98" name="imag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238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11AC0502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hanging="686"/>
            </w:pPr>
          </w:p>
        </w:tc>
      </w:tr>
    </w:tbl>
    <w:p w14:paraId="7643F86F" w14:textId="77777777" w:rsidR="007D4D14" w:rsidRDefault="007D4D14">
      <w:pPr>
        <w:jc w:val="both"/>
      </w:pPr>
    </w:p>
    <w:p w14:paraId="289EA147" w14:textId="77777777" w:rsidR="007D4D14" w:rsidRDefault="00D32ED7">
      <w:pPr>
        <w:ind w:firstLine="709"/>
        <w:jc w:val="both"/>
      </w:pPr>
      <w:r>
        <w:t>где</w:t>
      </w:r>
    </w:p>
    <w:p w14:paraId="689DEA72" w14:textId="77777777" w:rsidR="007D4D14" w:rsidRDefault="007D4D14">
      <w:pPr>
        <w:jc w:val="both"/>
      </w:pPr>
    </w:p>
    <w:p w14:paraId="0D380676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D0E2EAD" wp14:editId="74214D2E">
            <wp:extent cx="3009900" cy="257175"/>
            <wp:effectExtent l="0" t="0" r="0" b="0"/>
            <wp:docPr id="10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C97B0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C9ACF9A" wp14:editId="1A1B2462">
            <wp:extent cx="5905500" cy="1476375"/>
            <wp:effectExtent l="0" t="0" r="0" b="0"/>
            <wp:docPr id="10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47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404F8" w14:textId="77777777" w:rsidR="007D4D14" w:rsidRDefault="007D4D14">
      <w:pPr>
        <w:jc w:val="both"/>
      </w:pPr>
    </w:p>
    <w:p w14:paraId="56AF6340" w14:textId="77777777" w:rsidR="007D4D14" w:rsidRDefault="00D32ED7">
      <w:pPr>
        <w:ind w:firstLine="709"/>
        <w:jc w:val="both"/>
      </w:pPr>
      <w:r>
        <w:t xml:space="preserve">Матрица </w:t>
      </w:r>
      <w:r>
        <w:rPr>
          <w:i/>
        </w:rPr>
        <w:t xml:space="preserve">A </w:t>
      </w:r>
      <w:r>
        <w:t xml:space="preserve">системы линейных алгебраических уравнений (1.6.22) является </w:t>
      </w:r>
      <w:proofErr w:type="spellStart"/>
      <w:r>
        <w:t>трехдиагональной</w:t>
      </w:r>
      <w:proofErr w:type="spellEnd"/>
      <w:r>
        <w:t xml:space="preserve"> матрицей с доминирующей главной диагональю, если при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E4F8A7C" wp14:editId="6C808A71">
            <wp:extent cx="561975" cy="180975"/>
            <wp:effectExtent l="0" t="0" r="0" b="0"/>
            <wp:docPr id="9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функция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A4BF143" wp14:editId="6E735381">
            <wp:extent cx="542925" cy="200025"/>
            <wp:effectExtent l="0" t="0" r="0" b="0"/>
            <wp:docPr id="9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 Это условие гарантирует существование единственного решения разностной краевой задачи (1.6.18), причем, решение м</w:t>
      </w:r>
      <w:r>
        <w:t>ожет быть получено методом прогонки [8, с. 130-133].</w:t>
      </w:r>
    </w:p>
    <w:p w14:paraId="217F8131" w14:textId="77777777" w:rsidR="007D4D14" w:rsidRDefault="00D32ED7">
      <w:pPr>
        <w:ind w:firstLine="709"/>
        <w:jc w:val="both"/>
      </w:pPr>
      <w:r>
        <w:t>В самом деле, задачу (1.6.21) можно привести к виду:</w:t>
      </w:r>
    </w:p>
    <w:p w14:paraId="338C00B4" w14:textId="77777777" w:rsidR="007D4D14" w:rsidRDefault="007D4D14">
      <w:pPr>
        <w:jc w:val="both"/>
      </w:pPr>
    </w:p>
    <w:tbl>
      <w:tblPr>
        <w:tblStyle w:val="afd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1F135F17" w14:textId="77777777">
        <w:tc>
          <w:tcPr>
            <w:tcW w:w="8471" w:type="dxa"/>
          </w:tcPr>
          <w:p w14:paraId="1D03D34F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59577698" wp14:editId="0B6D9371">
                  <wp:extent cx="2581275" cy="819150"/>
                  <wp:effectExtent l="0" t="0" r="0" b="0"/>
                  <wp:docPr id="96" name="imag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36CE2FFA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hanging="686"/>
            </w:pPr>
          </w:p>
        </w:tc>
      </w:tr>
    </w:tbl>
    <w:p w14:paraId="4533C3F5" w14:textId="77777777" w:rsidR="007D4D14" w:rsidRDefault="007D4D14">
      <w:pPr>
        <w:jc w:val="both"/>
      </w:pPr>
    </w:p>
    <w:p w14:paraId="6DF1563B" w14:textId="77777777" w:rsidR="007D4D14" w:rsidRDefault="00D32ED7">
      <w:pPr>
        <w:ind w:firstLine="709"/>
        <w:jc w:val="both"/>
      </w:pPr>
      <w:r>
        <w:t>где</w:t>
      </w:r>
    </w:p>
    <w:p w14:paraId="5E861988" w14:textId="77777777" w:rsidR="007D4D14" w:rsidRDefault="007D4D14">
      <w:pPr>
        <w:jc w:val="both"/>
      </w:pPr>
    </w:p>
    <w:p w14:paraId="598E593C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5BE10F3" wp14:editId="679CE4E9">
            <wp:extent cx="2552700" cy="666750"/>
            <wp:effectExtent l="0" t="0" r="0" b="0"/>
            <wp:docPr id="9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2430A" w14:textId="77777777" w:rsidR="007D4D14" w:rsidRDefault="007D4D14">
      <w:pPr>
        <w:jc w:val="both"/>
      </w:pPr>
    </w:p>
    <w:p w14:paraId="02D2B439" w14:textId="77777777" w:rsidR="007D4D14" w:rsidRDefault="00D32ED7">
      <w:pPr>
        <w:ind w:firstLine="709"/>
        <w:jc w:val="both"/>
      </w:pPr>
      <w:r>
        <w:t>При этом должны выполняться следующие достаточные условия устойчивости метода прогонки [7, с.161-166]:</w:t>
      </w:r>
    </w:p>
    <w:p w14:paraId="68589D29" w14:textId="77777777" w:rsidR="007D4D14" w:rsidRDefault="007D4D14">
      <w:pPr>
        <w:jc w:val="both"/>
      </w:pPr>
    </w:p>
    <w:tbl>
      <w:tblPr>
        <w:tblStyle w:val="afe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25D3993B" w14:textId="77777777">
        <w:tc>
          <w:tcPr>
            <w:tcW w:w="8471" w:type="dxa"/>
          </w:tcPr>
          <w:p w14:paraId="2A921F6A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0906A60D" wp14:editId="5F1CE74F">
                  <wp:extent cx="1485900" cy="276225"/>
                  <wp:effectExtent l="0" t="0" r="0" b="0"/>
                  <wp:docPr id="85" name="image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276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42CBF71B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hanging="686"/>
            </w:pPr>
          </w:p>
        </w:tc>
      </w:tr>
    </w:tbl>
    <w:p w14:paraId="41AA3EC8" w14:textId="77777777" w:rsidR="007D4D14" w:rsidRDefault="007D4D14">
      <w:pPr>
        <w:jc w:val="both"/>
      </w:pPr>
    </w:p>
    <w:p w14:paraId="3B374A09" w14:textId="77777777" w:rsidR="007D4D14" w:rsidRDefault="00D32ED7">
      <w:pPr>
        <w:ind w:firstLine="709"/>
        <w:jc w:val="both"/>
      </w:pPr>
      <w:r>
        <w:t xml:space="preserve">Неравенства (1.6.24) справедливы, если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2E2B071" wp14:editId="7D97CAB8">
            <wp:extent cx="542925" cy="200025"/>
            <wp:effectExtent l="0" t="0" r="0" b="0"/>
            <wp:docPr id="8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при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348F5CC" wp14:editId="610A5DD0">
            <wp:extent cx="542925" cy="200025"/>
            <wp:effectExtent l="0" t="0" r="0" b="0"/>
            <wp:docPr id="8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53200AC5" w14:textId="77777777" w:rsidR="007D4D14" w:rsidRDefault="00D32ED7">
      <w:pPr>
        <w:ind w:firstLine="709"/>
        <w:jc w:val="both"/>
      </w:pPr>
      <w:r>
        <w:t>Аналогичными исследованиями можно показать существование и единственность решения разностной задачи (1.6.19).</w:t>
      </w:r>
    </w:p>
    <w:p w14:paraId="0F49F6B2" w14:textId="77777777" w:rsidR="007D4D14" w:rsidRDefault="00D32ED7">
      <w:pPr>
        <w:ind w:firstLine="709"/>
        <w:jc w:val="both"/>
      </w:pPr>
      <w:r>
        <w:t>Чтобы доказать устойчивость разностных схем (1.6.18</w:t>
      </w:r>
      <w:proofErr w:type="gramStart"/>
      <w:r>
        <w:t>),(</w:t>
      </w:r>
      <w:proofErr w:type="gramEnd"/>
      <w:r>
        <w:t>1.6.19), требуется показать выполнение нерав</w:t>
      </w:r>
      <w:r>
        <w:t>енства</w:t>
      </w:r>
    </w:p>
    <w:p w14:paraId="2389B6F3" w14:textId="77777777" w:rsidR="007D4D14" w:rsidRDefault="007D4D14">
      <w:pPr>
        <w:jc w:val="both"/>
      </w:pPr>
    </w:p>
    <w:tbl>
      <w:tblPr>
        <w:tblStyle w:val="aff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471"/>
        <w:gridCol w:w="1099"/>
      </w:tblGrid>
      <w:tr w:rsidR="007D4D14" w14:paraId="4F77FEE9" w14:textId="77777777">
        <w:tc>
          <w:tcPr>
            <w:tcW w:w="8471" w:type="dxa"/>
          </w:tcPr>
          <w:p w14:paraId="753C492A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65BDD212" wp14:editId="3E30F0C1">
                  <wp:extent cx="1400175" cy="342900"/>
                  <wp:effectExtent l="0" t="0" r="0" b="0"/>
                  <wp:docPr id="119" name="image1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1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" w:type="dxa"/>
          </w:tcPr>
          <w:p w14:paraId="24CFB5A3" w14:textId="77777777" w:rsidR="007D4D14" w:rsidRDefault="007D4D14">
            <w:pPr>
              <w:numPr>
                <w:ilvl w:val="0"/>
                <w:numId w:val="4"/>
              </w:numPr>
              <w:tabs>
                <w:tab w:val="left" w:pos="459"/>
              </w:tabs>
              <w:ind w:hanging="720"/>
            </w:pPr>
          </w:p>
        </w:tc>
      </w:tr>
    </w:tbl>
    <w:p w14:paraId="497B2289" w14:textId="77777777" w:rsidR="007D4D14" w:rsidRDefault="00D32ED7">
      <w:pPr>
        <w:ind w:firstLine="709"/>
        <w:jc w:val="both"/>
      </w:pPr>
      <w:r>
        <w:t xml:space="preserve">Здесь </w:t>
      </w:r>
      <w:r>
        <w:rPr>
          <w:i/>
        </w:rPr>
        <w:t xml:space="preserve">C </w:t>
      </w:r>
      <w:r>
        <w:t xml:space="preserve">– константа, не зависящая ни от </w:t>
      </w:r>
      <w:proofErr w:type="gramStart"/>
      <w:r>
        <w:rPr>
          <w:i/>
        </w:rPr>
        <w:t xml:space="preserve">h </w:t>
      </w:r>
      <w:r>
        <w:t>,</w:t>
      </w:r>
      <w:proofErr w:type="gramEnd"/>
      <w:r>
        <w:t xml:space="preserve"> ни от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690EB62" wp14:editId="30A3158C">
            <wp:extent cx="295275" cy="238125"/>
            <wp:effectExtent l="0" t="0" r="0" b="0"/>
            <wp:docPr id="117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 С доказательством устойчивости можно познакомиться в [10, с. 207-209].</w:t>
      </w:r>
    </w:p>
    <w:p w14:paraId="13E8BF35" w14:textId="77777777" w:rsidR="007D4D14" w:rsidRDefault="00D32ED7">
      <w:pPr>
        <w:ind w:firstLine="709"/>
        <w:jc w:val="both"/>
      </w:pPr>
      <w:r>
        <w:t xml:space="preserve">Таким образом, разностная схема (1.6.18) аппроксимирует краевую задачу (1.40) с первым порядком относительно </w:t>
      </w:r>
      <w:r>
        <w:rPr>
          <w:i/>
        </w:rPr>
        <w:t xml:space="preserve">h </w:t>
      </w:r>
      <w:r>
        <w:t>и устойчива, если [7, с. 205]</w:t>
      </w:r>
    </w:p>
    <w:p w14:paraId="62FC1B22" w14:textId="77777777" w:rsidR="007D4D14" w:rsidRDefault="007D4D14">
      <w:pPr>
        <w:jc w:val="both"/>
      </w:pPr>
    </w:p>
    <w:p w14:paraId="7CA9E11B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B7E7AF1" wp14:editId="3E3F5CA6">
            <wp:extent cx="1285875" cy="533400"/>
            <wp:effectExtent l="0" t="0" r="0" b="0"/>
            <wp:docPr id="123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DCF62" w14:textId="77777777" w:rsidR="007D4D14" w:rsidRDefault="007D4D14">
      <w:pPr>
        <w:jc w:val="both"/>
      </w:pPr>
    </w:p>
    <w:p w14:paraId="24799EC5" w14:textId="77777777" w:rsidR="007D4D14" w:rsidRDefault="00D32ED7">
      <w:pPr>
        <w:jc w:val="both"/>
      </w:pPr>
      <w:r>
        <w:t>Тогда согласно основной теореме 1 теории разностных схем получаем, что решение разностной задачи (1.6.18) будет</w:t>
      </w:r>
      <w:r>
        <w:t xml:space="preserve"> сходиться к решению дифференциальной задачи (1.6.16) с первым порядком относительно </w:t>
      </w:r>
      <w:proofErr w:type="gramStart"/>
      <w:r>
        <w:rPr>
          <w:i/>
        </w:rPr>
        <w:t xml:space="preserve">h </w:t>
      </w:r>
      <w:r>
        <w:t>,</w:t>
      </w:r>
      <w:proofErr w:type="gramEnd"/>
      <w:r>
        <w:t xml:space="preserve"> то есть</w:t>
      </w:r>
    </w:p>
    <w:p w14:paraId="68CCBFEF" w14:textId="77777777" w:rsidR="007D4D14" w:rsidRDefault="007D4D14">
      <w:pPr>
        <w:jc w:val="both"/>
      </w:pPr>
    </w:p>
    <w:p w14:paraId="11EC21E6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FD211C4" wp14:editId="59004E4A">
            <wp:extent cx="1304925" cy="314325"/>
            <wp:effectExtent l="0" t="0" r="0" b="0"/>
            <wp:docPr id="121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DD2183" w14:textId="77777777" w:rsidR="007D4D14" w:rsidRDefault="007D4D14"/>
    <w:p w14:paraId="005B77D5" w14:textId="77777777" w:rsidR="007D4D14" w:rsidRDefault="00D32ED7">
      <w:pPr>
        <w:ind w:firstLine="709"/>
      </w:pPr>
      <w:r>
        <w:t xml:space="preserve">где </w:t>
      </w:r>
      <w:r>
        <w:rPr>
          <w:i/>
        </w:rPr>
        <w:t xml:space="preserve">K </w:t>
      </w:r>
      <w:r>
        <w:t xml:space="preserve">– постоянная, не зависящая от </w:t>
      </w:r>
      <w:proofErr w:type="gramStart"/>
      <w:r>
        <w:rPr>
          <w:i/>
        </w:rPr>
        <w:t xml:space="preserve">h </w:t>
      </w:r>
      <w:r>
        <w:t>.</w:t>
      </w:r>
      <w:proofErr w:type="gramEnd"/>
    </w:p>
    <w:p w14:paraId="5010E6AB" w14:textId="77777777" w:rsidR="007D4D14" w:rsidRDefault="00D32ED7">
      <w:pPr>
        <w:ind w:firstLine="709"/>
        <w:jc w:val="both"/>
      </w:pPr>
      <w:r>
        <w:t xml:space="preserve">Итак, решая систему линейных алгебраических уравнений (1.6.23) экономичным методом прогонки, получаем приближенные </w:t>
      </w:r>
      <w:r>
        <w:t xml:space="preserve">значения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BC84EA9" wp14:editId="4E7EAB2B">
            <wp:extent cx="809625" cy="228600"/>
            <wp:effectExtent l="0" t="0" r="0" b="0"/>
            <wp:docPr id="111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решения краевой задачи (1.6.16) в узлах сетки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C798189" wp14:editId="0C6B5AB6">
            <wp:extent cx="200025" cy="257175"/>
            <wp:effectExtent l="0" t="0" r="0" b="0"/>
            <wp:docPr id="109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336E021E" w14:textId="77777777" w:rsidR="007D4D14" w:rsidRDefault="00D32ED7">
      <w:pPr>
        <w:ind w:firstLine="709"/>
        <w:jc w:val="both"/>
      </w:pPr>
      <w:r>
        <w:rPr>
          <w:b/>
          <w:i/>
        </w:rPr>
        <w:t xml:space="preserve">Замечание. </w:t>
      </w:r>
      <w:r>
        <w:t xml:space="preserve">Метод сеток применяется для решения краевой задачи (1.6.16) при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D83A800" wp14:editId="0ED0BE1A">
            <wp:extent cx="542925" cy="200025"/>
            <wp:effectExtent l="0" t="0" r="0" b="0"/>
            <wp:docPr id="11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, когда условия (1.6.24) не выполняются.</w:t>
      </w:r>
      <w:r>
        <w:rPr>
          <w:sz w:val="20"/>
          <w:szCs w:val="20"/>
        </w:rPr>
        <w:t xml:space="preserve"> </w:t>
      </w:r>
      <w:r>
        <w:t>Однако в этом случае заранее предвидеть успешный результат трудно. Обычно прово</w:t>
      </w:r>
      <w:r>
        <w:t xml:space="preserve">дят расчеты для разных значений шага (не менее трех) и сравнивают </w:t>
      </w:r>
      <w:proofErr w:type="spellStart"/>
      <w:r>
        <w:rPr>
          <w:i/>
        </w:rPr>
        <w:t>y</w:t>
      </w:r>
      <w:r>
        <w:rPr>
          <w:i/>
          <w:vertAlign w:val="subscript"/>
        </w:rPr>
        <w:t>i</w:t>
      </w:r>
      <w:proofErr w:type="spellEnd"/>
      <w:r>
        <w:rPr>
          <w:i/>
        </w:rPr>
        <w:t xml:space="preserve"> </w:t>
      </w:r>
      <w:r>
        <w:t xml:space="preserve">в одних и тех же узлах сетки между собой. Если разность этих значений уменьшается при измельчении шага, то решение стремится к некоторому пределу при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919A476" wp14:editId="67C74BD6">
            <wp:extent cx="419100" cy="180975"/>
            <wp:effectExtent l="0" t="0" r="0" b="0"/>
            <wp:docPr id="11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1E541284" w14:textId="77777777" w:rsidR="007D4D14" w:rsidRDefault="00D32ED7">
      <w:pPr>
        <w:spacing w:after="200" w:line="276" w:lineRule="auto"/>
      </w:pPr>
      <w:r>
        <w:br w:type="page"/>
      </w:r>
    </w:p>
    <w:p w14:paraId="1A570EB9" w14:textId="77777777" w:rsidR="007D4D14" w:rsidRDefault="00D32ED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851"/>
      </w:pPr>
      <w:bookmarkStart w:id="11" w:name="_3rdcrjn" w:colFirst="0" w:colLast="0"/>
      <w:bookmarkEnd w:id="11"/>
      <w:r>
        <w:rPr>
          <w:b/>
          <w:color w:val="000000"/>
        </w:rPr>
        <w:lastRenderedPageBreak/>
        <w:t>Построение РС</w:t>
      </w:r>
    </w:p>
    <w:p w14:paraId="18DC8E99" w14:textId="77777777" w:rsidR="007D4D14" w:rsidRDefault="007D4D14">
      <w:pPr>
        <w:tabs>
          <w:tab w:val="left" w:pos="1134"/>
        </w:tabs>
        <w:rPr>
          <w:b/>
        </w:rPr>
      </w:pPr>
    </w:p>
    <w:p w14:paraId="605750AE" w14:textId="77777777" w:rsidR="007D4D14" w:rsidRDefault="00D32ED7">
      <w:pPr>
        <w:ind w:firstLine="708"/>
        <w:jc w:val="both"/>
        <w:rPr>
          <w:b/>
        </w:rPr>
      </w:pPr>
      <w:r>
        <w:rPr>
          <w:b/>
        </w:rPr>
        <w:t>Решим дифференциальную задачу (</w:t>
      </w:r>
      <w:proofErr w:type="gramStart"/>
      <w:r>
        <w:rPr>
          <w:b/>
        </w:rPr>
        <w:t>1.1)-(</w:t>
      </w:r>
      <w:proofErr w:type="gramEnd"/>
      <w:r>
        <w:rPr>
          <w:b/>
        </w:rPr>
        <w:t>1.6) методом конечных разностей.</w:t>
      </w:r>
    </w:p>
    <w:p w14:paraId="10BF1FE5" w14:textId="77777777" w:rsidR="007D4D14" w:rsidRDefault="00D32ED7">
      <w:pPr>
        <w:ind w:firstLine="708"/>
        <w:jc w:val="both"/>
      </w:pPr>
      <w:r>
        <w:t xml:space="preserve">Заменим область непрерывного изменения аргумента </w:t>
      </w:r>
      <w:r>
        <w:rPr>
          <w:i/>
          <w:noProof/>
          <w:sz w:val="36"/>
          <w:szCs w:val="36"/>
          <w:vertAlign w:val="subscript"/>
        </w:rPr>
        <w:drawing>
          <wp:inline distT="0" distB="0" distL="114300" distR="114300" wp14:anchorId="63B52C14" wp14:editId="3868E537">
            <wp:extent cx="800100" cy="200025"/>
            <wp:effectExtent l="0" t="0" r="0" b="0"/>
            <wp:docPr id="10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дискретной областью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B2E42AD" wp14:editId="28C0BC91">
            <wp:extent cx="2200275" cy="247650"/>
            <wp:effectExtent l="0" t="0" r="0" b="0"/>
            <wp:docPr id="10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в которой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50ED8BA" wp14:editId="259D0714">
            <wp:extent cx="952500" cy="247650"/>
            <wp:effectExtent l="0" t="0" r="0" b="0"/>
            <wp:docPr id="6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42543E3" wp14:editId="74AA2916">
            <wp:extent cx="1409700" cy="200025"/>
            <wp:effectExtent l="0" t="0" r="0" b="0"/>
            <wp:docPr id="5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Построим в D сеточное разбиение точками множества</w:t>
      </w:r>
    </w:p>
    <w:p w14:paraId="0F375143" w14:textId="77777777" w:rsidR="007D4D14" w:rsidRDefault="007D4D14">
      <w:pPr>
        <w:jc w:val="both"/>
      </w:pPr>
    </w:p>
    <w:p w14:paraId="58352C3D" w14:textId="77777777" w:rsidR="007D4D14" w:rsidRDefault="00D32ED7">
      <w:pPr>
        <w:ind w:firstLine="708"/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EF73817" wp14:editId="2D2F9104">
            <wp:extent cx="1657350" cy="352425"/>
            <wp:effectExtent l="0" t="0" r="0" b="0"/>
            <wp:docPr id="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F0325" w14:textId="77777777" w:rsidR="007D4D14" w:rsidRDefault="00D32ED7">
      <w:pPr>
        <w:ind w:firstLine="708"/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4DB04F2" wp14:editId="31597E20">
            <wp:extent cx="1876425" cy="352425"/>
            <wp:effectExtent l="0" t="0" r="0" b="0"/>
            <wp:docPr id="5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853E6" w14:textId="77777777" w:rsidR="007D4D14" w:rsidRDefault="00D32ED7">
      <w:pPr>
        <w:ind w:firstLine="708"/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1484CAB" wp14:editId="5DB21B0E">
            <wp:extent cx="1590675" cy="314325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74D88" w14:textId="77777777" w:rsidR="007D4D14" w:rsidRDefault="007D4D14"/>
    <w:p w14:paraId="60865656" w14:textId="77777777" w:rsidR="007D4D14" w:rsidRDefault="00D32ED7">
      <w:pPr>
        <w:ind w:firstLine="709"/>
        <w:jc w:val="both"/>
      </w:pPr>
      <w:r>
        <w:t>Тогда декартово произведение множеств узл</w:t>
      </w:r>
      <w:r>
        <w:t xml:space="preserve">ов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4C4C73F" wp14:editId="5C1C8996">
            <wp:extent cx="1352550" cy="209550"/>
            <wp:effectExtent l="0" t="0" r="0" b="0"/>
            <wp:docPr id="4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даст новое множество</w:t>
      </w:r>
    </w:p>
    <w:p w14:paraId="1CAB0BDE" w14:textId="77777777" w:rsidR="007D4D14" w:rsidRDefault="007D4D14"/>
    <w:p w14:paraId="68F30954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DD72731" wp14:editId="52076BA0">
            <wp:extent cx="2743200" cy="314325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9D8DF" w14:textId="77777777" w:rsidR="007D4D14" w:rsidRDefault="007D4D14"/>
    <w:p w14:paraId="4AC1B86E" w14:textId="77777777" w:rsidR="007D4D14" w:rsidRDefault="00D32ED7">
      <w:pPr>
        <w:ind w:firstLine="709"/>
        <w:jc w:val="both"/>
      </w:pPr>
      <w:r>
        <w:rPr>
          <w:b/>
        </w:rPr>
        <w:t>Аппроксимируем дифференциальную задачу (</w:t>
      </w:r>
      <w:proofErr w:type="gramStart"/>
      <w:r>
        <w:rPr>
          <w:b/>
        </w:rPr>
        <w:t>1.1)-(</w:t>
      </w:r>
      <w:proofErr w:type="gramEnd"/>
      <w:r>
        <w:rPr>
          <w:b/>
        </w:rPr>
        <w:t>1.6) разностной</w:t>
      </w:r>
      <w:r>
        <w:t xml:space="preserve">, а именно аппроксимируем производные из (1.1)-(1.6) в узлах </w:t>
      </w:r>
      <w:proofErr w:type="spellStart"/>
      <w:r>
        <w:t>x</w:t>
      </w:r>
      <w:r>
        <w:rPr>
          <w:vertAlign w:val="subscript"/>
        </w:rPr>
        <w:t>i</w:t>
      </w:r>
      <w:proofErr w:type="spellEnd"/>
      <w:r>
        <w:t xml:space="preserve">, </w:t>
      </w:r>
      <w:proofErr w:type="spellStart"/>
      <w:r>
        <w:t>y</w:t>
      </w:r>
      <w:r>
        <w:rPr>
          <w:vertAlign w:val="subscript"/>
        </w:rPr>
        <w:t>j</w:t>
      </w:r>
      <w:proofErr w:type="spellEnd"/>
      <w:r>
        <w:t xml:space="preserve">, </w:t>
      </w:r>
      <w:proofErr w:type="spellStart"/>
      <w:r>
        <w:t>t</w:t>
      </w:r>
      <w:r>
        <w:rPr>
          <w:vertAlign w:val="subscript"/>
        </w:rPr>
        <w:t>k</w:t>
      </w:r>
      <w:proofErr w:type="spellEnd"/>
      <w:r>
        <w:rPr>
          <w:i/>
        </w:rPr>
        <w:t xml:space="preserve"> </w:t>
      </w:r>
      <w:r>
        <w:t>по следующим правым разностным производным 1-го порядка</w:t>
      </w:r>
    </w:p>
    <w:p w14:paraId="04CD3080" w14:textId="77777777" w:rsidR="007D4D14" w:rsidRDefault="007D4D14"/>
    <w:p w14:paraId="4ECA5E7D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01B8B764" wp14:editId="266017C6">
            <wp:extent cx="5334000" cy="306705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97BFE5" w14:textId="77777777" w:rsidR="007D4D14" w:rsidRDefault="007D4D14">
      <w:pPr>
        <w:ind w:left="708"/>
      </w:pPr>
    </w:p>
    <w:p w14:paraId="0CA98FE8" w14:textId="77777777" w:rsidR="007D4D14" w:rsidRDefault="00D32ED7">
      <w:pPr>
        <w:ind w:left="708"/>
      </w:pPr>
      <w:r>
        <w:t>Представим (</w:t>
      </w:r>
      <w:proofErr w:type="gramStart"/>
      <w:r>
        <w:t>1.1)-(</w:t>
      </w:r>
      <w:proofErr w:type="gramEnd"/>
      <w:r>
        <w:t>1.2) в виде сеточного разбиения</w:t>
      </w:r>
    </w:p>
    <w:p w14:paraId="60027758" w14:textId="77777777" w:rsidR="007D4D14" w:rsidRDefault="007D4D14"/>
    <w:p w14:paraId="59A9506C" w14:textId="77777777" w:rsidR="007D4D14" w:rsidRDefault="00D32ED7"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F7CD35C" wp14:editId="02C54565">
            <wp:extent cx="5467350" cy="847725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F16D3" w14:textId="77777777" w:rsidR="007D4D14" w:rsidRDefault="007D4D14"/>
    <w:p w14:paraId="599B8374" w14:textId="77777777" w:rsidR="007D4D14" w:rsidRDefault="00D32ED7">
      <w:pPr>
        <w:ind w:firstLine="709"/>
      </w:pPr>
      <w:r>
        <w:t xml:space="preserve">тогда разностные схемы для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503E66A" wp14:editId="61AB6F96">
            <wp:extent cx="857250" cy="24765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EDB13" w14:textId="77777777" w:rsidR="007D4D14" w:rsidRDefault="007D4D14"/>
    <w:tbl>
      <w:tblPr>
        <w:tblStyle w:val="aff0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755"/>
        <w:gridCol w:w="815"/>
      </w:tblGrid>
      <w:tr w:rsidR="007D4D14" w14:paraId="60C3D545" w14:textId="77777777">
        <w:tc>
          <w:tcPr>
            <w:tcW w:w="8755" w:type="dxa"/>
          </w:tcPr>
          <w:p w14:paraId="5AF72AE3" w14:textId="77777777" w:rsidR="007D4D14" w:rsidRDefault="00D32ED7"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08E4C0BC" wp14:editId="4AC2ADB5">
                  <wp:extent cx="5476875" cy="914400"/>
                  <wp:effectExtent l="0" t="0" r="0" b="0"/>
                  <wp:docPr id="82" name="imag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5" w:type="dxa"/>
          </w:tcPr>
          <w:p w14:paraId="57352F23" w14:textId="77777777" w:rsidR="007D4D14" w:rsidRDefault="00D32ED7">
            <w:r>
              <w:t>(1.7)</w:t>
            </w:r>
          </w:p>
          <w:p w14:paraId="2E5E4867" w14:textId="77777777" w:rsidR="007D4D14" w:rsidRDefault="007D4D14"/>
          <w:p w14:paraId="720C6677" w14:textId="77777777" w:rsidR="007D4D14" w:rsidRDefault="00D32ED7">
            <w:r>
              <w:t>(1.8)</w:t>
            </w:r>
          </w:p>
        </w:tc>
      </w:tr>
    </w:tbl>
    <w:p w14:paraId="53D9A396" w14:textId="77777777" w:rsidR="007D4D14" w:rsidRDefault="007D4D14"/>
    <w:p w14:paraId="5F65A46E" w14:textId="77777777" w:rsidR="007D4D14" w:rsidRDefault="00D32ED7">
      <w:pPr>
        <w:ind w:firstLine="708"/>
      </w:pPr>
      <w:r>
        <w:t xml:space="preserve">Для нахождения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98EE88C" wp14:editId="6A7C1CFF">
            <wp:extent cx="857250" cy="247650"/>
            <wp:effectExtent l="0" t="0" r="0" b="0"/>
            <wp:docPr id="8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используем только (1.8), дополнительно найдём соотношение для разностей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671502F" wp14:editId="341DE3FB">
            <wp:extent cx="342900" cy="228600"/>
            <wp:effectExtent l="0" t="0" r="0" b="0"/>
            <wp:docPr id="7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2023A" w14:textId="77777777" w:rsidR="007D4D14" w:rsidRDefault="007D4D14"/>
    <w:p w14:paraId="1FFC44FD" w14:textId="77777777" w:rsidR="007D4D14" w:rsidRDefault="00D32ED7"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79BFE3E7" wp14:editId="51971F4F">
            <wp:extent cx="5915025" cy="838200"/>
            <wp:effectExtent l="0" t="0" r="0" b="0"/>
            <wp:docPr id="7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F5030" w14:textId="77777777" w:rsidR="007D4D14" w:rsidRDefault="007D4D14"/>
    <w:p w14:paraId="16E416B5" w14:textId="77777777" w:rsidR="007D4D14" w:rsidRDefault="00D32ED7">
      <w:pPr>
        <w:ind w:left="708"/>
      </w:pPr>
      <w:r>
        <w:t>Представим (</w:t>
      </w:r>
      <w:proofErr w:type="gramStart"/>
      <w:r>
        <w:t>1.3)-(</w:t>
      </w:r>
      <w:proofErr w:type="gramEnd"/>
      <w:r>
        <w:t>1.4) в виде сеточного разбиения</w:t>
      </w:r>
    </w:p>
    <w:p w14:paraId="4747EC5B" w14:textId="77777777" w:rsidR="007D4D14" w:rsidRDefault="007D4D14"/>
    <w:p w14:paraId="2D43274A" w14:textId="77777777" w:rsidR="007D4D14" w:rsidRDefault="00D32ED7"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D99066C" wp14:editId="62982636">
            <wp:extent cx="5981700" cy="1905000"/>
            <wp:effectExtent l="0" t="0" r="0" b="0"/>
            <wp:docPr id="7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71F9F" w14:textId="77777777" w:rsidR="007D4D14" w:rsidRDefault="00D32ED7"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1FEE2AD" wp14:editId="2A4AC065">
            <wp:extent cx="5924550" cy="1657350"/>
            <wp:effectExtent l="0" t="0" r="0" b="0"/>
            <wp:docPr id="7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4D328" w14:textId="77777777" w:rsidR="007D4D14" w:rsidRDefault="007D4D14"/>
    <w:p w14:paraId="63756871" w14:textId="77777777" w:rsidR="007D4D14" w:rsidRDefault="00D32ED7">
      <w:pPr>
        <w:ind w:firstLine="709"/>
      </w:pPr>
      <w:r>
        <w:t>Заметим, что при</w:t>
      </w:r>
    </w:p>
    <w:p w14:paraId="2A3498C2" w14:textId="77777777" w:rsidR="007D4D14" w:rsidRDefault="007D4D14"/>
    <w:p w14:paraId="3ED51EEC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0C3A95B" wp14:editId="3D44B730">
            <wp:extent cx="1276350" cy="495300"/>
            <wp:effectExtent l="0" t="0" r="0" b="0"/>
            <wp:docPr id="6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10126A" w14:textId="77777777" w:rsidR="007D4D14" w:rsidRDefault="007D4D14"/>
    <w:p w14:paraId="309F1558" w14:textId="77777777" w:rsidR="007D4D14" w:rsidRDefault="00D32ED7">
      <w:pPr>
        <w:ind w:firstLine="709"/>
      </w:pPr>
      <w:r>
        <w:t>верно</w:t>
      </w:r>
    </w:p>
    <w:p w14:paraId="6202AA95" w14:textId="77777777" w:rsidR="007D4D14" w:rsidRDefault="007D4D14"/>
    <w:p w14:paraId="1B56F943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0348FF2" wp14:editId="4B82F2C8">
            <wp:extent cx="1962150" cy="590550"/>
            <wp:effectExtent l="0" t="0" r="0" b="0"/>
            <wp:docPr id="6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53EBA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79A8C183" wp14:editId="5A14BD24">
            <wp:extent cx="5724525" cy="552450"/>
            <wp:effectExtent l="0" t="0" r="0" b="0"/>
            <wp:docPr id="6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645909" w14:textId="77777777" w:rsidR="007D4D14" w:rsidRDefault="007D4D14"/>
    <w:p w14:paraId="4CB884A9" w14:textId="77777777" w:rsidR="007D4D14" w:rsidRDefault="00D32ED7">
      <w:pPr>
        <w:ind w:firstLine="709"/>
        <w:jc w:val="both"/>
      </w:pPr>
      <w:r>
        <w:t xml:space="preserve">Отдельно рассмотрим множитель после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8A90656" wp14:editId="3764FF8A">
            <wp:extent cx="781050" cy="247650"/>
            <wp:effectExtent l="0" t="0" r="0" b="0"/>
            <wp:docPr id="6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в правой части предыдущей формулы</w:t>
      </w:r>
    </w:p>
    <w:p w14:paraId="5DC631CB" w14:textId="77777777" w:rsidR="007D4D14" w:rsidRDefault="007D4D14"/>
    <w:p w14:paraId="17710FE4" w14:textId="77777777" w:rsidR="007D4D14" w:rsidRDefault="00D32ED7"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8AC12FF" wp14:editId="3C618D84">
            <wp:extent cx="5962650" cy="628650"/>
            <wp:effectExtent l="0" t="0" r="0" b="0"/>
            <wp:docPr id="1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B5AD1" w14:textId="77777777" w:rsidR="007D4D14" w:rsidRDefault="00D32ED7">
      <w:pPr>
        <w:ind w:firstLine="709"/>
        <w:jc w:val="both"/>
      </w:pPr>
      <w:r>
        <w:t>отдельно рассмотрим слагаемое под корнем в правой части предыдущей формулы</w:t>
      </w:r>
    </w:p>
    <w:p w14:paraId="0257FE96" w14:textId="77777777" w:rsidR="007D4D14" w:rsidRDefault="007D4D14"/>
    <w:p w14:paraId="04CE813C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57EC25F" wp14:editId="6AF35993">
            <wp:extent cx="4752975" cy="62865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08BE2" w14:textId="77777777" w:rsidR="007D4D14" w:rsidRDefault="00D32ED7"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4C05CE8" wp14:editId="32B8F78A">
            <wp:extent cx="5886450" cy="6096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3003C" w14:textId="77777777" w:rsidR="007D4D14" w:rsidRDefault="007D4D14"/>
    <w:p w14:paraId="396CCFA6" w14:textId="77777777" w:rsidR="007D4D14" w:rsidRDefault="00D32ED7">
      <w:pPr>
        <w:ind w:firstLine="709"/>
      </w:pPr>
      <w:r>
        <w:t>таким образом</w:t>
      </w:r>
    </w:p>
    <w:p w14:paraId="1E66E730" w14:textId="77777777" w:rsidR="007D4D14" w:rsidRDefault="007D4D14"/>
    <w:p w14:paraId="6CBFF05B" w14:textId="77777777" w:rsidR="007D4D14" w:rsidRDefault="00D32ED7"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CFD3901" wp14:editId="1980CD55">
            <wp:extent cx="5962650" cy="6096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74BDAF" w14:textId="77777777" w:rsidR="007D4D14" w:rsidRDefault="00D32ED7">
      <w:pPr>
        <w:ind w:firstLine="709"/>
        <w:jc w:val="both"/>
      </w:pPr>
      <w:r>
        <w:t>Перепишем сеточное разбиение (</w:t>
      </w:r>
      <w:proofErr w:type="gramStart"/>
      <w:r>
        <w:t>1.3)-(</w:t>
      </w:r>
      <w:proofErr w:type="gramEnd"/>
      <w:r>
        <w:t xml:space="preserve">1.4) с учётом </w:t>
      </w:r>
      <w:r>
        <w:t>предыдущей формулы</w:t>
      </w:r>
    </w:p>
    <w:p w14:paraId="0B9DA856" w14:textId="77777777" w:rsidR="007D4D14" w:rsidRDefault="007D4D14"/>
    <w:p w14:paraId="3A4FA2D7" w14:textId="77777777" w:rsidR="007D4D14" w:rsidRDefault="00D32ED7"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7D51F3FE" wp14:editId="4C0A475E">
            <wp:extent cx="5800725" cy="310515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6E368" w14:textId="77777777" w:rsidR="007D4D14" w:rsidRDefault="007D4D14"/>
    <w:p w14:paraId="1AEEC355" w14:textId="77777777" w:rsidR="007D4D14" w:rsidRDefault="00D32ED7">
      <w:pPr>
        <w:ind w:firstLine="709"/>
      </w:pPr>
      <w:r>
        <w:t xml:space="preserve">тогда разностные схемы для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160B0CC" wp14:editId="356B5F2C">
            <wp:extent cx="1809750" cy="247650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85058" w14:textId="77777777" w:rsidR="007D4D14" w:rsidRDefault="007D4D14"/>
    <w:tbl>
      <w:tblPr>
        <w:tblStyle w:val="aff1"/>
        <w:tblW w:w="11050" w:type="dxa"/>
        <w:tblInd w:w="-4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781"/>
        <w:gridCol w:w="1269"/>
      </w:tblGrid>
      <w:tr w:rsidR="007D4D14" w14:paraId="13C156EC" w14:textId="77777777">
        <w:tc>
          <w:tcPr>
            <w:tcW w:w="9781" w:type="dxa"/>
          </w:tcPr>
          <w:p w14:paraId="23BF3037" w14:textId="77777777" w:rsidR="007D4D14" w:rsidRDefault="00D32ED7"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732EE563" wp14:editId="6922EEF7">
                  <wp:extent cx="6019800" cy="3086100"/>
                  <wp:effectExtent l="0" t="0" r="0" b="0"/>
                  <wp:docPr id="11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0" cy="3086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78A96533" w14:textId="77777777" w:rsidR="007D4D14" w:rsidRDefault="007D4D14"/>
          <w:p w14:paraId="159C50B6" w14:textId="77777777" w:rsidR="007D4D14" w:rsidRDefault="00D32ED7">
            <w:r>
              <w:t>(1.9)</w:t>
            </w:r>
          </w:p>
          <w:p w14:paraId="28D12146" w14:textId="77777777" w:rsidR="007D4D14" w:rsidRDefault="007D4D14"/>
          <w:p w14:paraId="79F63505" w14:textId="77777777" w:rsidR="007D4D14" w:rsidRDefault="007D4D14"/>
          <w:p w14:paraId="755D02AA" w14:textId="77777777" w:rsidR="007D4D14" w:rsidRDefault="007D4D14"/>
          <w:p w14:paraId="0C3C2BB9" w14:textId="77777777" w:rsidR="007D4D14" w:rsidRDefault="007D4D14"/>
          <w:p w14:paraId="7B660456" w14:textId="77777777" w:rsidR="007D4D14" w:rsidRDefault="00D32ED7">
            <w:r>
              <w:t>(1.10)</w:t>
            </w:r>
          </w:p>
        </w:tc>
      </w:tr>
    </w:tbl>
    <w:p w14:paraId="7B3062FD" w14:textId="77777777" w:rsidR="007D4D14" w:rsidRDefault="007D4D14"/>
    <w:p w14:paraId="0A527A27" w14:textId="77777777" w:rsidR="007D4D14" w:rsidRDefault="00D32ED7">
      <w:pPr>
        <w:ind w:left="708"/>
      </w:pPr>
      <w:r>
        <w:t>Представим (</w:t>
      </w:r>
      <w:proofErr w:type="gramStart"/>
      <w:r>
        <w:t>1.5)-(</w:t>
      </w:r>
      <w:proofErr w:type="gramEnd"/>
      <w:r>
        <w:t>1.6) в виде сеточного разбиения</w:t>
      </w:r>
    </w:p>
    <w:p w14:paraId="1924CF8F" w14:textId="77777777" w:rsidR="007D4D14" w:rsidRDefault="007D4D14"/>
    <w:p w14:paraId="343B6CED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7C365810" wp14:editId="4BDD51F3">
            <wp:extent cx="3752850" cy="19050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EA0FA" w14:textId="77777777" w:rsidR="007D4D14" w:rsidRDefault="007D4D14"/>
    <w:p w14:paraId="200291B4" w14:textId="77777777" w:rsidR="007D4D14" w:rsidRDefault="00D32ED7">
      <w:pPr>
        <w:ind w:firstLine="709"/>
      </w:pPr>
      <w:r>
        <w:t xml:space="preserve">разностные схемы для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49DC61A" wp14:editId="33C5795C">
            <wp:extent cx="1752600" cy="24765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C7C09" w14:textId="77777777" w:rsidR="007D4D14" w:rsidRDefault="007D4D14"/>
    <w:tbl>
      <w:tblPr>
        <w:tblStyle w:val="aff2"/>
        <w:tblW w:w="95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677"/>
        <w:gridCol w:w="893"/>
      </w:tblGrid>
      <w:tr w:rsidR="007D4D14" w14:paraId="02255CDF" w14:textId="77777777">
        <w:tc>
          <w:tcPr>
            <w:tcW w:w="8677" w:type="dxa"/>
          </w:tcPr>
          <w:p w14:paraId="174F305A" w14:textId="77777777" w:rsidR="007D4D14" w:rsidRDefault="00D32ED7">
            <w:pPr>
              <w:jc w:val="center"/>
            </w:pPr>
            <w:r>
              <w:rPr>
                <w:noProof/>
                <w:sz w:val="36"/>
                <w:szCs w:val="36"/>
                <w:vertAlign w:val="subscript"/>
              </w:rPr>
              <w:drawing>
                <wp:inline distT="0" distB="0" distL="114300" distR="114300" wp14:anchorId="39CD94D1" wp14:editId="1ED2D9F7">
                  <wp:extent cx="4057650" cy="933450"/>
                  <wp:effectExtent l="0" t="0" r="0" b="0"/>
                  <wp:docPr id="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9334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3" w:type="dxa"/>
          </w:tcPr>
          <w:p w14:paraId="53FEA052" w14:textId="77777777" w:rsidR="007D4D14" w:rsidRDefault="00D32ED7">
            <w:pPr>
              <w:jc w:val="center"/>
            </w:pPr>
            <w:r>
              <w:t>(1.11)</w:t>
            </w:r>
          </w:p>
          <w:p w14:paraId="6A594965" w14:textId="77777777" w:rsidR="007D4D14" w:rsidRDefault="007D4D14">
            <w:pPr>
              <w:jc w:val="center"/>
            </w:pPr>
          </w:p>
          <w:p w14:paraId="7E619F33" w14:textId="77777777" w:rsidR="007D4D14" w:rsidRDefault="00D32ED7">
            <w:pPr>
              <w:jc w:val="center"/>
            </w:pPr>
            <w:r>
              <w:t>(1.12)</w:t>
            </w:r>
          </w:p>
        </w:tc>
      </w:tr>
    </w:tbl>
    <w:p w14:paraId="6E687581" w14:textId="77777777" w:rsidR="007D4D14" w:rsidRDefault="007D4D14"/>
    <w:p w14:paraId="3870D34C" w14:textId="77777777" w:rsidR="007D4D14" w:rsidRDefault="00D32ED7">
      <w:pPr>
        <w:ind w:firstLine="708"/>
        <w:jc w:val="both"/>
      </w:pPr>
      <w:r>
        <w:t xml:space="preserve">Для нахождения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A008983" wp14:editId="21A82395">
            <wp:extent cx="933450" cy="24765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,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A69DF6C" wp14:editId="5AAD1956">
            <wp:extent cx="942975" cy="238125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,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DB1CFAF" wp14:editId="69794570">
            <wp:extent cx="838200" cy="238125"/>
            <wp:effectExtent l="0" t="0" r="0" b="0"/>
            <wp:docPr id="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используем ранее полученные формулы</w:t>
      </w:r>
    </w:p>
    <w:p w14:paraId="5B66D7B6" w14:textId="77777777" w:rsidR="007D4D14" w:rsidRDefault="007D4D14"/>
    <w:p w14:paraId="136E3770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6C69C3DC" wp14:editId="308BB786">
            <wp:extent cx="6038850" cy="371475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B0C5908" wp14:editId="23C08171">
            <wp:extent cx="3486150" cy="93345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180C2" w14:textId="77777777" w:rsidR="007D4D14" w:rsidRDefault="007D4D14"/>
    <w:p w14:paraId="7FC5475F" w14:textId="77777777" w:rsidR="007D4D14" w:rsidRDefault="00D32ED7">
      <w:pPr>
        <w:ind w:firstLine="709"/>
        <w:jc w:val="both"/>
      </w:pPr>
      <w:r>
        <w:t>дополним (</w:t>
      </w:r>
      <w:proofErr w:type="gramStart"/>
      <w:r>
        <w:t>1.11)-(</w:t>
      </w:r>
      <w:proofErr w:type="gramEnd"/>
      <w:r>
        <w:t xml:space="preserve">1.12), принимая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B329781" wp14:editId="4EEB0654">
            <wp:extent cx="561975" cy="180975"/>
            <wp:effectExtent l="0" t="0" r="0" b="0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для значения разности </w:t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95EB5E2" wp14:editId="31747220">
            <wp:extent cx="1924050" cy="247650"/>
            <wp:effectExtent l="0" t="0" r="0" b="0"/>
            <wp:docPr id="3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полученной из (1.7)</w:t>
      </w:r>
    </w:p>
    <w:p w14:paraId="4E5010DB" w14:textId="77777777" w:rsidR="007D4D14" w:rsidRDefault="007D4D14"/>
    <w:p w14:paraId="70A37972" w14:textId="77777777" w:rsidR="007D4D14" w:rsidRDefault="00D32ED7"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5B4AF2FD" wp14:editId="6558CB0B">
            <wp:extent cx="6219825" cy="139065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70D17" w14:textId="77777777" w:rsidR="007D4D14" w:rsidRDefault="00D32ED7">
      <w:pPr>
        <w:ind w:firstLine="709"/>
      </w:pPr>
      <w:r>
        <w:t>представим дополненную (</w:t>
      </w:r>
      <w:proofErr w:type="gramStart"/>
      <w:r>
        <w:t>1.11)-(</w:t>
      </w:r>
      <w:proofErr w:type="gramEnd"/>
      <w:r>
        <w:t>1.12) в виде</w:t>
      </w:r>
    </w:p>
    <w:p w14:paraId="543DFCCD" w14:textId="77777777" w:rsidR="007D4D14" w:rsidRDefault="007D4D14"/>
    <w:p w14:paraId="69182F51" w14:textId="77777777" w:rsidR="007D4D14" w:rsidRDefault="00D32ED7"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A725DDC" wp14:editId="308773E0">
            <wp:extent cx="5791200" cy="1952625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C3760" w14:textId="77777777" w:rsidR="007D4D14" w:rsidRDefault="007D4D14"/>
    <w:p w14:paraId="1E454EDF" w14:textId="77777777" w:rsidR="007D4D14" w:rsidRDefault="00D32ED7">
      <w:pPr>
        <w:ind w:firstLine="709"/>
      </w:pPr>
      <w:r>
        <w:t xml:space="preserve">пусть </w:t>
      </w:r>
    </w:p>
    <w:p w14:paraId="63EF7130" w14:textId="77777777" w:rsidR="007D4D14" w:rsidRDefault="007D4D14"/>
    <w:p w14:paraId="73D636C5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7751FA1" wp14:editId="434B59BA">
            <wp:extent cx="1133475" cy="885825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018D3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CBE002C" wp14:editId="60197C63">
            <wp:extent cx="2628900" cy="419100"/>
            <wp:effectExtent l="0" t="0" r="0" b="0"/>
            <wp:docPr id="217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CC5CB17" wp14:editId="5B0D0520">
            <wp:extent cx="981075" cy="238125"/>
            <wp:effectExtent l="0" t="0" r="0" b="0"/>
            <wp:docPr id="210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C56132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D8A7950" wp14:editId="645CBFFC">
            <wp:extent cx="542925" cy="390525"/>
            <wp:effectExtent l="0" t="0" r="0" b="0"/>
            <wp:docPr id="208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E8F75" w14:textId="77777777" w:rsidR="007D4D14" w:rsidRDefault="007D4D14"/>
    <w:p w14:paraId="2242629B" w14:textId="77777777" w:rsidR="007D4D14" w:rsidRDefault="00D32ED7">
      <w:pPr>
        <w:ind w:firstLine="709"/>
      </w:pPr>
      <w:r>
        <w:t>тогда</w:t>
      </w:r>
    </w:p>
    <w:p w14:paraId="67CDABBF" w14:textId="77777777" w:rsidR="007D4D14" w:rsidRDefault="007D4D14"/>
    <w:p w14:paraId="5842BD9D" w14:textId="77777777" w:rsidR="007D4D14" w:rsidRDefault="00D32ED7"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553E2327" wp14:editId="4BD76BA1">
            <wp:extent cx="5848350" cy="1162050"/>
            <wp:effectExtent l="0" t="0" r="0" b="0"/>
            <wp:docPr id="214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11A36" w14:textId="77777777" w:rsidR="007D4D14" w:rsidRDefault="007D4D14"/>
    <w:p w14:paraId="75074BDA" w14:textId="77777777" w:rsidR="007D4D14" w:rsidRDefault="00D32ED7">
      <w:pPr>
        <w:ind w:firstLine="709"/>
      </w:pPr>
      <w:r>
        <w:t>далее, примем</w:t>
      </w:r>
    </w:p>
    <w:p w14:paraId="33F5D9EA" w14:textId="77777777" w:rsidR="007D4D14" w:rsidRDefault="007D4D14"/>
    <w:p w14:paraId="79B5B940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248DEE0" wp14:editId="609AF39E">
            <wp:extent cx="3495675" cy="238125"/>
            <wp:effectExtent l="0" t="0" r="0" b="0"/>
            <wp:docPr id="212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0C4E2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380CFBD" wp14:editId="6FAE493E">
            <wp:extent cx="1257300" cy="914400"/>
            <wp:effectExtent l="0" t="0" r="0" b="0"/>
            <wp:docPr id="202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DFD07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C3CC996" wp14:editId="130E2EED">
            <wp:extent cx="2819400" cy="457200"/>
            <wp:effectExtent l="0" t="0" r="0" b="0"/>
            <wp:docPr id="200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0B0BC" w14:textId="77777777" w:rsidR="007D4D14" w:rsidRDefault="007D4D14"/>
    <w:p w14:paraId="72C9092A" w14:textId="77777777" w:rsidR="007D4D14" w:rsidRDefault="00D32ED7">
      <w:pPr>
        <w:ind w:firstLine="709"/>
      </w:pPr>
      <w:r>
        <w:t>тогда</w:t>
      </w:r>
    </w:p>
    <w:p w14:paraId="25718D8A" w14:textId="77777777" w:rsidR="007D4D14" w:rsidRDefault="007D4D14"/>
    <w:p w14:paraId="104FB596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22AECC0" wp14:editId="63C9537F">
            <wp:extent cx="1638300" cy="1114425"/>
            <wp:effectExtent l="0" t="0" r="0" b="0"/>
            <wp:docPr id="206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5F5C9" w14:textId="77777777" w:rsidR="007D4D14" w:rsidRDefault="007D4D14"/>
    <w:p w14:paraId="62E305FF" w14:textId="77777777" w:rsidR="007D4D14" w:rsidRDefault="00D32ED7">
      <w:pPr>
        <w:ind w:firstLine="709"/>
      </w:pPr>
      <w:r>
        <w:t>что равно</w:t>
      </w:r>
    </w:p>
    <w:p w14:paraId="3A69E9A5" w14:textId="77777777" w:rsidR="007D4D14" w:rsidRDefault="007D4D14"/>
    <w:p w14:paraId="0C3528E6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D950F7F" wp14:editId="1A80453E">
            <wp:extent cx="2295525" cy="1238250"/>
            <wp:effectExtent l="0" t="0" r="0" b="0"/>
            <wp:docPr id="204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EBDBE" w14:textId="77777777" w:rsidR="007D4D14" w:rsidRDefault="007D4D14"/>
    <w:p w14:paraId="29721916" w14:textId="77777777" w:rsidR="007D4D14" w:rsidRDefault="00D32ED7">
      <w:pPr>
        <w:ind w:firstLine="709"/>
      </w:pPr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45ED27A7" wp14:editId="3616FA20">
            <wp:extent cx="904875" cy="228600"/>
            <wp:effectExtent l="0" t="0" r="0" b="0"/>
            <wp:docPr id="198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– известны на данном этапе, =&gt; СЛАУ может быть решена, например, методом Крамера, =&gt;</w:t>
      </w:r>
    </w:p>
    <w:p w14:paraId="19392C99" w14:textId="77777777" w:rsidR="007D4D14" w:rsidRDefault="007D4D14"/>
    <w:p w14:paraId="4170A79F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A8669E7" wp14:editId="01999950">
            <wp:extent cx="2171700" cy="1266825"/>
            <wp:effectExtent l="0" t="0" r="0" b="0"/>
            <wp:docPr id="19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B67E4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7C9B5618" wp14:editId="6E42D439">
            <wp:extent cx="1714500" cy="1266825"/>
            <wp:effectExtent l="0" t="0" r="0" b="0"/>
            <wp:docPr id="197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D433D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14D47DAE" wp14:editId="36E63023">
            <wp:extent cx="2028825" cy="1266825"/>
            <wp:effectExtent l="0" t="0" r="0" b="0"/>
            <wp:docPr id="196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79317D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7D183D6" wp14:editId="7BBB6967">
            <wp:extent cx="1914525" cy="1266825"/>
            <wp:effectExtent l="0" t="0" r="0" b="0"/>
            <wp:docPr id="192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C2FFA" w14:textId="77777777" w:rsidR="007D4D14" w:rsidRDefault="007D4D14"/>
    <w:p w14:paraId="157939B4" w14:textId="77777777" w:rsidR="007D4D14" w:rsidRDefault="00D32ED7">
      <w:pPr>
        <w:ind w:firstLine="709"/>
      </w:pPr>
      <w:r>
        <w:t>так как</w:t>
      </w:r>
    </w:p>
    <w:p w14:paraId="66A7647D" w14:textId="77777777" w:rsidR="007D4D14" w:rsidRDefault="007D4D14"/>
    <w:p w14:paraId="3EC6EECB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FC78B41" wp14:editId="053619C1">
            <wp:extent cx="1400175" cy="390525"/>
            <wp:effectExtent l="0" t="0" r="0" b="0"/>
            <wp:docPr id="191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3C459" w14:textId="77777777" w:rsidR="007D4D14" w:rsidRDefault="007D4D14"/>
    <w:p w14:paraId="21508C09" w14:textId="77777777" w:rsidR="007D4D14" w:rsidRDefault="00D32ED7">
      <w:pPr>
        <w:ind w:firstLine="709"/>
      </w:pPr>
      <w:r>
        <w:t>или</w:t>
      </w:r>
    </w:p>
    <w:p w14:paraId="2A18F8EE" w14:textId="77777777" w:rsidR="007D4D14" w:rsidRDefault="007D4D14"/>
    <w:p w14:paraId="1B129D20" w14:textId="77777777" w:rsidR="007D4D14" w:rsidRDefault="00D32ED7">
      <w:pPr>
        <w:ind w:left="-1276"/>
      </w:pPr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0786AC20" wp14:editId="54860524">
            <wp:extent cx="6848475" cy="3819525"/>
            <wp:effectExtent l="0" t="0" r="0" b="0"/>
            <wp:docPr id="194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348014CA" wp14:editId="30AA53A3">
            <wp:extent cx="6848475" cy="3838575"/>
            <wp:effectExtent l="0" t="0" r="0" b="0"/>
            <wp:docPr id="193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11576E48" wp14:editId="622E805E">
            <wp:extent cx="6981825" cy="3838575"/>
            <wp:effectExtent l="0" t="0" r="0" b="0"/>
            <wp:docPr id="189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422A639" w14:textId="77777777" w:rsidR="007D4D14" w:rsidRDefault="00D32ED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ind w:left="0" w:firstLine="709"/>
        <w:jc w:val="both"/>
      </w:pPr>
      <w:bookmarkStart w:id="12" w:name="_26in1rg" w:colFirst="0" w:colLast="0"/>
      <w:bookmarkEnd w:id="12"/>
      <w:r>
        <w:rPr>
          <w:b/>
          <w:color w:val="000000"/>
        </w:rPr>
        <w:lastRenderedPageBreak/>
        <w:t>Граничные и начальные условия краевой задачи, аппроксимация граничных и начальных условий</w:t>
      </w:r>
    </w:p>
    <w:p w14:paraId="304FAB21" w14:textId="77777777" w:rsidR="007D4D14" w:rsidRDefault="007D4D14">
      <w:pPr>
        <w:rPr>
          <w:b/>
        </w:rPr>
      </w:pPr>
    </w:p>
    <w:p w14:paraId="7B64E355" w14:textId="77777777" w:rsidR="007D4D14" w:rsidRDefault="00D32ED7">
      <w:pPr>
        <w:ind w:firstLine="709"/>
        <w:jc w:val="both"/>
      </w:pPr>
      <w:r>
        <w:t>Так как граничные и начальные условия являются константами, то их аппроксимация точная.</w:t>
      </w:r>
    </w:p>
    <w:p w14:paraId="6872259E" w14:textId="77777777" w:rsidR="007D4D14" w:rsidRDefault="00D32ED7">
      <w:pPr>
        <w:ind w:firstLine="709"/>
      </w:pPr>
      <w:r>
        <w:rPr>
          <w:b/>
        </w:rPr>
        <w:t>Граничные условия для разностных схем</w:t>
      </w:r>
      <w:r>
        <w:t xml:space="preserve"> (для всех </w:t>
      </w:r>
      <w:proofErr w:type="spellStart"/>
      <w:r>
        <w:t>t</w:t>
      </w:r>
      <w:r>
        <w:rPr>
          <w:vertAlign w:val="subscript"/>
        </w:rPr>
        <w:t>k</w:t>
      </w:r>
      <w:proofErr w:type="spellEnd"/>
      <w:r>
        <w:t>):</w:t>
      </w:r>
    </w:p>
    <w:p w14:paraId="7E1A1468" w14:textId="77777777" w:rsidR="007D4D14" w:rsidRDefault="00D32ED7">
      <w:pPr>
        <w:ind w:firstLine="709"/>
        <w:jc w:val="both"/>
      </w:pPr>
      <w:r>
        <w:t>Пусть i=</w:t>
      </w:r>
      <w:proofErr w:type="spellStart"/>
      <w:r>
        <w:t>i</w:t>
      </w:r>
      <w:r>
        <w:rPr>
          <w:vertAlign w:val="subscript"/>
        </w:rPr>
        <w:t>наг</w:t>
      </w:r>
      <w:proofErr w:type="spellEnd"/>
      <w:r>
        <w:t>, j=</w:t>
      </w:r>
      <w:proofErr w:type="spellStart"/>
      <w:r>
        <w:t>j</w:t>
      </w:r>
      <w:r>
        <w:rPr>
          <w:vertAlign w:val="subscript"/>
        </w:rPr>
        <w:t>наг</w:t>
      </w:r>
      <w:proofErr w:type="spellEnd"/>
      <w:r>
        <w:t xml:space="preserve"> – у</w:t>
      </w:r>
      <w:r>
        <w:t>зел (узлы) сетки, попадающие на нагнетающую скважину;</w:t>
      </w:r>
    </w:p>
    <w:p w14:paraId="498DDD35" w14:textId="77777777" w:rsidR="007D4D14" w:rsidRDefault="00D32ED7">
      <w:pPr>
        <w:ind w:firstLine="709"/>
        <w:jc w:val="both"/>
      </w:pPr>
      <w:r>
        <w:t>И пусть i=</w:t>
      </w:r>
      <w:proofErr w:type="spellStart"/>
      <w:r>
        <w:t>j</w:t>
      </w:r>
      <w:r>
        <w:rPr>
          <w:vertAlign w:val="subscript"/>
        </w:rPr>
        <w:t>доб</w:t>
      </w:r>
      <w:proofErr w:type="spellEnd"/>
      <w:r>
        <w:t>, j=</w:t>
      </w:r>
      <w:proofErr w:type="spellStart"/>
      <w:r>
        <w:t>j</w:t>
      </w:r>
      <w:r>
        <w:rPr>
          <w:vertAlign w:val="subscript"/>
        </w:rPr>
        <w:t>доб</w:t>
      </w:r>
      <w:proofErr w:type="spellEnd"/>
      <w:r>
        <w:t xml:space="preserve"> – узел (узлы) сетки, попадающие на добывающую скважину.</w:t>
      </w:r>
    </w:p>
    <w:p w14:paraId="626C04CE" w14:textId="77777777" w:rsidR="007D4D14" w:rsidRDefault="00D32ED7">
      <w:r>
        <w:t>Тогда</w:t>
      </w:r>
    </w:p>
    <w:p w14:paraId="650148C5" w14:textId="77777777" w:rsidR="007D4D14" w:rsidRDefault="00D32ED7">
      <w:pPr>
        <w:jc w:val="center"/>
      </w:pPr>
      <w:proofErr w:type="spellStart"/>
      <w:r>
        <w:t>P</w:t>
      </w:r>
      <w:r>
        <w:rPr>
          <w:vertAlign w:val="subscript"/>
        </w:rPr>
        <w:t>iнаг</w:t>
      </w:r>
      <w:proofErr w:type="spellEnd"/>
      <w:r>
        <w:rPr>
          <w:vertAlign w:val="subscript"/>
        </w:rPr>
        <w:t xml:space="preserve">, </w:t>
      </w:r>
      <w:proofErr w:type="spellStart"/>
      <w:r>
        <w:rPr>
          <w:vertAlign w:val="subscript"/>
        </w:rPr>
        <w:t>jнаг</w:t>
      </w:r>
      <w:proofErr w:type="spellEnd"/>
      <w:r>
        <w:t xml:space="preserve"> =</w:t>
      </w:r>
      <w:r>
        <w:rPr>
          <w:noProof/>
        </w:rPr>
        <w:drawing>
          <wp:inline distT="0" distB="0" distL="114300" distR="114300" wp14:anchorId="2CFF898A" wp14:editId="624C427B">
            <wp:extent cx="161925" cy="190500"/>
            <wp:effectExtent l="0" t="0" r="0" b="0"/>
            <wp:docPr id="188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; </w:t>
      </w:r>
      <w:proofErr w:type="spellStart"/>
      <w:r>
        <w:t>P</w:t>
      </w:r>
      <w:r>
        <w:rPr>
          <w:vertAlign w:val="subscript"/>
        </w:rPr>
        <w:t>i</w:t>
      </w:r>
      <w:proofErr w:type="gramStart"/>
      <w:r>
        <w:rPr>
          <w:vertAlign w:val="subscript"/>
        </w:rPr>
        <w:t>доб</w:t>
      </w:r>
      <w:proofErr w:type="spellEnd"/>
      <w:r>
        <w:rPr>
          <w:vertAlign w:val="subscript"/>
        </w:rPr>
        <w:t xml:space="preserve"> </w:t>
      </w:r>
      <w:r>
        <w:t>,</w:t>
      </w:r>
      <w:proofErr w:type="gramEnd"/>
      <w:r>
        <w:t xml:space="preserve"> </w:t>
      </w:r>
      <w:proofErr w:type="spellStart"/>
      <w:r>
        <w:rPr>
          <w:vertAlign w:val="subscript"/>
        </w:rPr>
        <w:t>jдоб</w:t>
      </w:r>
      <w:proofErr w:type="spellEnd"/>
      <w:r>
        <w:t xml:space="preserve"> =0.</w:t>
      </w:r>
    </w:p>
    <w:p w14:paraId="7D51AA05" w14:textId="77777777" w:rsidR="007D4D14" w:rsidRDefault="00D32ED7">
      <w:pPr>
        <w:jc w:val="center"/>
      </w:pPr>
      <w:r>
        <w:rPr>
          <w:rFonts w:ascii="Gungsuh" w:eastAsia="Gungsuh" w:hAnsi="Gungsuh" w:cs="Gungsuh"/>
        </w:rPr>
        <w:t>0≤i≤I; 0≤j≤J;</w:t>
      </w:r>
    </w:p>
    <w:p w14:paraId="40F476B4" w14:textId="77777777" w:rsidR="007D4D14" w:rsidRDefault="00D32ED7">
      <w:pPr>
        <w:tabs>
          <w:tab w:val="left" w:pos="3119"/>
          <w:tab w:val="left" w:pos="6096"/>
        </w:tabs>
        <w:jc w:val="center"/>
      </w:pPr>
      <w:r>
        <w:t>u</w:t>
      </w:r>
      <w:r>
        <w:rPr>
          <w:vertAlign w:val="subscript"/>
        </w:rPr>
        <w:t>1</w:t>
      </w:r>
      <w:r>
        <w:t>(</w:t>
      </w:r>
      <w:proofErr w:type="spellStart"/>
      <w:r>
        <w:t>x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>=0</w:t>
      </w:r>
      <w:r>
        <w:t>,y</w:t>
      </w:r>
      <w:r>
        <w:rPr>
          <w:vertAlign w:val="subscript"/>
        </w:rPr>
        <w:t>j</w:t>
      </w:r>
      <w:r>
        <w:t>,t</w:t>
      </w:r>
      <w:r>
        <w:rPr>
          <w:vertAlign w:val="subscript"/>
        </w:rPr>
        <w:t>k</w:t>
      </w:r>
      <w:r>
        <w:t>)=0;</w:t>
      </w:r>
      <w:r>
        <w:tab/>
        <w:t>u</w:t>
      </w:r>
      <w:r>
        <w:rPr>
          <w:vertAlign w:val="subscript"/>
        </w:rPr>
        <w:t>1</w:t>
      </w:r>
      <w:r>
        <w:t>(</w:t>
      </w:r>
      <w:proofErr w:type="spellStart"/>
      <w:r>
        <w:t>x</w:t>
      </w:r>
      <w:r>
        <w:rPr>
          <w:vertAlign w:val="subscript"/>
        </w:rPr>
        <w:t>i</w:t>
      </w:r>
      <w:proofErr w:type="spellEnd"/>
      <w:r>
        <w:rPr>
          <w:vertAlign w:val="subscript"/>
        </w:rPr>
        <w:t>=</w:t>
      </w:r>
      <w:proofErr w:type="spellStart"/>
      <w:r>
        <w:rPr>
          <w:vertAlign w:val="subscript"/>
        </w:rPr>
        <w:t>I</w:t>
      </w:r>
      <w:r>
        <w:t>,y</w:t>
      </w:r>
      <w:r>
        <w:rPr>
          <w:vertAlign w:val="subscript"/>
        </w:rPr>
        <w:t>j</w:t>
      </w:r>
      <w:r>
        <w:t>,t</w:t>
      </w:r>
      <w:r>
        <w:rPr>
          <w:vertAlign w:val="subscript"/>
        </w:rPr>
        <w:t>k</w:t>
      </w:r>
      <w:proofErr w:type="spellEnd"/>
      <w:r>
        <w:t xml:space="preserve">)=0; </w:t>
      </w:r>
      <w:r>
        <w:tab/>
        <w:t>u</w:t>
      </w:r>
      <w:r>
        <w:rPr>
          <w:vertAlign w:val="subscript"/>
        </w:rPr>
        <w:t>2</w:t>
      </w:r>
      <w:r>
        <w:t>(</w:t>
      </w:r>
      <w:proofErr w:type="spellStart"/>
      <w:r>
        <w:t>x</w:t>
      </w:r>
      <w:r>
        <w:rPr>
          <w:vertAlign w:val="subscript"/>
        </w:rPr>
        <w:t>i</w:t>
      </w:r>
      <w:r>
        <w:t>,y</w:t>
      </w:r>
      <w:r>
        <w:rPr>
          <w:vertAlign w:val="subscript"/>
        </w:rPr>
        <w:t>j</w:t>
      </w:r>
      <w:proofErr w:type="spellEnd"/>
      <w:r>
        <w:rPr>
          <w:vertAlign w:val="subscript"/>
        </w:rPr>
        <w:t>=0</w:t>
      </w:r>
      <w:r>
        <w:t>,t</w:t>
      </w:r>
      <w:r>
        <w:rPr>
          <w:vertAlign w:val="subscript"/>
        </w:rPr>
        <w:t>k</w:t>
      </w:r>
      <w:r>
        <w:t>)=0;</w:t>
      </w:r>
    </w:p>
    <w:p w14:paraId="7D7ABF03" w14:textId="77777777" w:rsidR="007D4D14" w:rsidRPr="008E2197" w:rsidRDefault="00D32ED7">
      <w:pPr>
        <w:tabs>
          <w:tab w:val="left" w:pos="3119"/>
          <w:tab w:val="left" w:pos="6096"/>
        </w:tabs>
        <w:jc w:val="center"/>
        <w:rPr>
          <w:lang w:val="en-US"/>
        </w:rPr>
      </w:pPr>
      <w:r w:rsidRPr="008E2197">
        <w:rPr>
          <w:lang w:val="en-US"/>
        </w:rPr>
        <w:t>u</w:t>
      </w:r>
      <w:r w:rsidRPr="008E2197">
        <w:rPr>
          <w:vertAlign w:val="subscript"/>
          <w:lang w:val="en-US"/>
        </w:rPr>
        <w:t>2</w:t>
      </w:r>
      <w:r w:rsidRPr="008E2197">
        <w:rPr>
          <w:lang w:val="en-US"/>
        </w:rPr>
        <w:t>(x</w:t>
      </w:r>
      <w:r w:rsidRPr="008E2197">
        <w:rPr>
          <w:vertAlign w:val="subscript"/>
          <w:lang w:val="en-US"/>
        </w:rPr>
        <w:t>i=</w:t>
      </w:r>
      <w:proofErr w:type="gramStart"/>
      <w:r w:rsidRPr="008E2197">
        <w:rPr>
          <w:vertAlign w:val="subscript"/>
          <w:lang w:val="en-US"/>
        </w:rPr>
        <w:t>0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proofErr w:type="gramEnd"/>
      <w:r w:rsidRPr="008E2197">
        <w:rPr>
          <w:lang w:val="en-US"/>
        </w:rPr>
        <w:t>,t</w:t>
      </w:r>
      <w:r w:rsidRPr="008E2197">
        <w:rPr>
          <w:vertAlign w:val="subscript"/>
          <w:lang w:val="en-US"/>
        </w:rPr>
        <w:t>k</w:t>
      </w:r>
      <w:r w:rsidRPr="008E2197">
        <w:rPr>
          <w:lang w:val="en-US"/>
        </w:rPr>
        <w:t xml:space="preserve">)=0; </w:t>
      </w:r>
      <w:r w:rsidRPr="008E2197">
        <w:rPr>
          <w:lang w:val="en-US"/>
        </w:rPr>
        <w:tab/>
        <w:t>u</w:t>
      </w:r>
      <w:r w:rsidRPr="008E2197">
        <w:rPr>
          <w:vertAlign w:val="subscript"/>
          <w:lang w:val="en-US"/>
        </w:rPr>
        <w:t>2</w:t>
      </w:r>
      <w:r w:rsidRPr="008E2197">
        <w:rPr>
          <w:lang w:val="en-US"/>
        </w:rPr>
        <w:t>(x</w:t>
      </w:r>
      <w:r w:rsidRPr="008E2197">
        <w:rPr>
          <w:vertAlign w:val="subscript"/>
          <w:lang w:val="en-US"/>
        </w:rPr>
        <w:t>i=</w:t>
      </w:r>
      <w:proofErr w:type="spellStart"/>
      <w:r w:rsidRPr="008E2197">
        <w:rPr>
          <w:vertAlign w:val="subscript"/>
          <w:lang w:val="en-US"/>
        </w:rPr>
        <w:t>I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r w:rsidRPr="008E2197">
        <w:rPr>
          <w:lang w:val="en-US"/>
        </w:rPr>
        <w:t>,t</w:t>
      </w:r>
      <w:r w:rsidRPr="008E2197">
        <w:rPr>
          <w:vertAlign w:val="subscript"/>
          <w:lang w:val="en-US"/>
        </w:rPr>
        <w:t>k</w:t>
      </w:r>
      <w:proofErr w:type="spellEnd"/>
      <w:r w:rsidRPr="008E2197">
        <w:rPr>
          <w:lang w:val="en-US"/>
        </w:rPr>
        <w:t>)=0;</w:t>
      </w:r>
      <w:r w:rsidRPr="008E2197">
        <w:rPr>
          <w:lang w:val="en-US"/>
        </w:rPr>
        <w:tab/>
        <w:t>u</w:t>
      </w:r>
      <w:r w:rsidRPr="008E2197">
        <w:rPr>
          <w:vertAlign w:val="subscript"/>
          <w:lang w:val="en-US"/>
        </w:rPr>
        <w:t>2</w:t>
      </w:r>
      <w:r w:rsidRPr="008E2197">
        <w:rPr>
          <w:lang w:val="en-US"/>
        </w:rPr>
        <w:t>(</w:t>
      </w:r>
      <w:proofErr w:type="spellStart"/>
      <w:r w:rsidRPr="008E2197">
        <w:rPr>
          <w:lang w:val="en-US"/>
        </w:rPr>
        <w:t>x</w:t>
      </w:r>
      <w:r w:rsidRPr="008E2197">
        <w:rPr>
          <w:vertAlign w:val="subscript"/>
          <w:lang w:val="en-US"/>
        </w:rPr>
        <w:t>i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proofErr w:type="spellEnd"/>
      <w:r w:rsidRPr="008E2197">
        <w:rPr>
          <w:vertAlign w:val="subscript"/>
          <w:lang w:val="en-US"/>
        </w:rPr>
        <w:t>=</w:t>
      </w:r>
      <w:proofErr w:type="spellStart"/>
      <w:r w:rsidRPr="008E2197">
        <w:rPr>
          <w:vertAlign w:val="subscript"/>
          <w:lang w:val="en-US"/>
        </w:rPr>
        <w:t>J</w:t>
      </w:r>
      <w:r w:rsidRPr="008E2197">
        <w:rPr>
          <w:lang w:val="en-US"/>
        </w:rPr>
        <w:t>,t</w:t>
      </w:r>
      <w:r w:rsidRPr="008E2197">
        <w:rPr>
          <w:vertAlign w:val="subscript"/>
          <w:lang w:val="en-US"/>
        </w:rPr>
        <w:t>k</w:t>
      </w:r>
      <w:proofErr w:type="spellEnd"/>
      <w:r w:rsidRPr="008E2197">
        <w:rPr>
          <w:lang w:val="en-US"/>
        </w:rPr>
        <w:t>)=0;</w:t>
      </w:r>
    </w:p>
    <w:p w14:paraId="68FEDE4F" w14:textId="77777777" w:rsidR="007D4D14" w:rsidRPr="008E2197" w:rsidRDefault="00D32ED7">
      <w:pPr>
        <w:tabs>
          <w:tab w:val="left" w:pos="3119"/>
          <w:tab w:val="left" w:pos="6096"/>
        </w:tabs>
        <w:jc w:val="center"/>
        <w:rPr>
          <w:lang w:val="en-US"/>
        </w:rPr>
      </w:pPr>
      <w:r w:rsidRPr="008E2197">
        <w:rPr>
          <w:lang w:val="en-US"/>
        </w:rPr>
        <w:t>w</w:t>
      </w:r>
      <w:r w:rsidRPr="008E2197">
        <w:rPr>
          <w:vertAlign w:val="subscript"/>
          <w:lang w:val="en-US"/>
        </w:rPr>
        <w:t>1</w:t>
      </w:r>
      <w:r w:rsidRPr="008E2197">
        <w:rPr>
          <w:lang w:val="en-US"/>
        </w:rPr>
        <w:t>(x</w:t>
      </w:r>
      <w:r w:rsidRPr="008E2197">
        <w:rPr>
          <w:vertAlign w:val="subscript"/>
          <w:lang w:val="en-US"/>
        </w:rPr>
        <w:t>i=</w:t>
      </w:r>
      <w:proofErr w:type="gramStart"/>
      <w:r w:rsidRPr="008E2197">
        <w:rPr>
          <w:vertAlign w:val="subscript"/>
          <w:lang w:val="en-US"/>
        </w:rPr>
        <w:t>0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proofErr w:type="gramEnd"/>
      <w:r w:rsidRPr="008E2197">
        <w:rPr>
          <w:lang w:val="en-US"/>
        </w:rPr>
        <w:t>,t</w:t>
      </w:r>
      <w:r w:rsidRPr="008E2197">
        <w:rPr>
          <w:vertAlign w:val="subscript"/>
          <w:lang w:val="en-US"/>
        </w:rPr>
        <w:t>k</w:t>
      </w:r>
      <w:r w:rsidRPr="008E2197">
        <w:rPr>
          <w:lang w:val="en-US"/>
        </w:rPr>
        <w:t xml:space="preserve">)=0; </w:t>
      </w:r>
      <w:r w:rsidRPr="008E2197">
        <w:rPr>
          <w:lang w:val="en-US"/>
        </w:rPr>
        <w:tab/>
        <w:t>w</w:t>
      </w:r>
      <w:r w:rsidRPr="008E2197">
        <w:rPr>
          <w:vertAlign w:val="subscript"/>
          <w:lang w:val="en-US"/>
        </w:rPr>
        <w:t>1</w:t>
      </w:r>
      <w:r w:rsidRPr="008E2197">
        <w:rPr>
          <w:lang w:val="en-US"/>
        </w:rPr>
        <w:t>(x</w:t>
      </w:r>
      <w:r w:rsidRPr="008E2197">
        <w:rPr>
          <w:vertAlign w:val="subscript"/>
          <w:lang w:val="en-US"/>
        </w:rPr>
        <w:t>i=</w:t>
      </w:r>
      <w:proofErr w:type="spellStart"/>
      <w:r w:rsidRPr="008E2197">
        <w:rPr>
          <w:vertAlign w:val="subscript"/>
          <w:lang w:val="en-US"/>
        </w:rPr>
        <w:t>I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r w:rsidRPr="008E2197">
        <w:rPr>
          <w:lang w:val="en-US"/>
        </w:rPr>
        <w:t>,t</w:t>
      </w:r>
      <w:r w:rsidRPr="008E2197">
        <w:rPr>
          <w:vertAlign w:val="subscript"/>
          <w:lang w:val="en-US"/>
        </w:rPr>
        <w:t>k</w:t>
      </w:r>
      <w:proofErr w:type="spellEnd"/>
      <w:r w:rsidRPr="008E2197">
        <w:rPr>
          <w:lang w:val="en-US"/>
        </w:rPr>
        <w:t>)=0;</w:t>
      </w:r>
      <w:r w:rsidRPr="008E2197">
        <w:rPr>
          <w:lang w:val="en-US"/>
        </w:rPr>
        <w:tab/>
        <w:t>w</w:t>
      </w:r>
      <w:r w:rsidRPr="008E2197">
        <w:rPr>
          <w:vertAlign w:val="subscript"/>
          <w:lang w:val="en-US"/>
        </w:rPr>
        <w:t>2</w:t>
      </w:r>
      <w:r w:rsidRPr="008E2197">
        <w:rPr>
          <w:lang w:val="en-US"/>
        </w:rPr>
        <w:t>(</w:t>
      </w:r>
      <w:proofErr w:type="spellStart"/>
      <w:r w:rsidRPr="008E2197">
        <w:rPr>
          <w:lang w:val="en-US"/>
        </w:rPr>
        <w:t>x</w:t>
      </w:r>
      <w:r w:rsidRPr="008E2197">
        <w:rPr>
          <w:vertAlign w:val="subscript"/>
          <w:lang w:val="en-US"/>
        </w:rPr>
        <w:t>i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proofErr w:type="spellEnd"/>
      <w:r w:rsidRPr="008E2197">
        <w:rPr>
          <w:vertAlign w:val="subscript"/>
          <w:lang w:val="en-US"/>
        </w:rPr>
        <w:t>=0</w:t>
      </w:r>
      <w:r w:rsidRPr="008E2197">
        <w:rPr>
          <w:lang w:val="en-US"/>
        </w:rPr>
        <w:t>,t</w:t>
      </w:r>
      <w:r w:rsidRPr="008E2197">
        <w:rPr>
          <w:vertAlign w:val="subscript"/>
          <w:lang w:val="en-US"/>
        </w:rPr>
        <w:t>k</w:t>
      </w:r>
      <w:r w:rsidRPr="008E2197">
        <w:rPr>
          <w:lang w:val="en-US"/>
        </w:rPr>
        <w:t>)=0;</w:t>
      </w:r>
    </w:p>
    <w:p w14:paraId="14A35F3C" w14:textId="77777777" w:rsidR="007D4D14" w:rsidRPr="008E2197" w:rsidRDefault="00D32ED7">
      <w:pPr>
        <w:tabs>
          <w:tab w:val="left" w:pos="3119"/>
          <w:tab w:val="left" w:pos="6096"/>
        </w:tabs>
        <w:jc w:val="center"/>
        <w:rPr>
          <w:lang w:val="en-US"/>
        </w:rPr>
      </w:pPr>
      <w:bookmarkStart w:id="13" w:name="_lnxbz9" w:colFirst="0" w:colLast="0"/>
      <w:bookmarkEnd w:id="13"/>
      <w:r w:rsidRPr="008E2197">
        <w:rPr>
          <w:lang w:val="en-US"/>
        </w:rPr>
        <w:t>w</w:t>
      </w:r>
      <w:r w:rsidRPr="008E2197">
        <w:rPr>
          <w:vertAlign w:val="subscript"/>
          <w:lang w:val="en-US"/>
        </w:rPr>
        <w:t>2</w:t>
      </w:r>
      <w:r w:rsidRPr="008E2197">
        <w:rPr>
          <w:lang w:val="en-US"/>
        </w:rPr>
        <w:t>(x</w:t>
      </w:r>
      <w:r w:rsidRPr="008E2197">
        <w:rPr>
          <w:vertAlign w:val="subscript"/>
          <w:lang w:val="en-US"/>
        </w:rPr>
        <w:t>i=</w:t>
      </w:r>
      <w:proofErr w:type="gramStart"/>
      <w:r w:rsidRPr="008E2197">
        <w:rPr>
          <w:vertAlign w:val="subscript"/>
          <w:lang w:val="en-US"/>
        </w:rPr>
        <w:t>0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proofErr w:type="gramEnd"/>
      <w:r w:rsidRPr="008E2197">
        <w:rPr>
          <w:lang w:val="en-US"/>
        </w:rPr>
        <w:t>,t</w:t>
      </w:r>
      <w:r w:rsidRPr="008E2197">
        <w:rPr>
          <w:vertAlign w:val="subscript"/>
          <w:lang w:val="en-US"/>
        </w:rPr>
        <w:t>k</w:t>
      </w:r>
      <w:r w:rsidRPr="008E2197">
        <w:rPr>
          <w:lang w:val="en-US"/>
        </w:rPr>
        <w:t xml:space="preserve">)=0; </w:t>
      </w:r>
      <w:r w:rsidRPr="008E2197">
        <w:rPr>
          <w:lang w:val="en-US"/>
        </w:rPr>
        <w:tab/>
        <w:t>w</w:t>
      </w:r>
      <w:r w:rsidRPr="008E2197">
        <w:rPr>
          <w:vertAlign w:val="subscript"/>
          <w:lang w:val="en-US"/>
        </w:rPr>
        <w:t>2</w:t>
      </w:r>
      <w:r w:rsidRPr="008E2197">
        <w:rPr>
          <w:lang w:val="en-US"/>
        </w:rPr>
        <w:t>(x</w:t>
      </w:r>
      <w:r w:rsidRPr="008E2197">
        <w:rPr>
          <w:vertAlign w:val="subscript"/>
          <w:lang w:val="en-US"/>
        </w:rPr>
        <w:t>i=</w:t>
      </w:r>
      <w:proofErr w:type="spellStart"/>
      <w:r w:rsidRPr="008E2197">
        <w:rPr>
          <w:vertAlign w:val="subscript"/>
          <w:lang w:val="en-US"/>
        </w:rPr>
        <w:t>I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r w:rsidRPr="008E2197">
        <w:rPr>
          <w:lang w:val="en-US"/>
        </w:rPr>
        <w:t>,t</w:t>
      </w:r>
      <w:r w:rsidRPr="008E2197">
        <w:rPr>
          <w:vertAlign w:val="subscript"/>
          <w:lang w:val="en-US"/>
        </w:rPr>
        <w:t>k</w:t>
      </w:r>
      <w:proofErr w:type="spellEnd"/>
      <w:r w:rsidRPr="008E2197">
        <w:rPr>
          <w:lang w:val="en-US"/>
        </w:rPr>
        <w:t>)=0;</w:t>
      </w:r>
      <w:r w:rsidRPr="008E2197">
        <w:rPr>
          <w:lang w:val="en-US"/>
        </w:rPr>
        <w:tab/>
        <w:t>w</w:t>
      </w:r>
      <w:r w:rsidRPr="008E2197">
        <w:rPr>
          <w:vertAlign w:val="subscript"/>
          <w:lang w:val="en-US"/>
        </w:rPr>
        <w:t>2</w:t>
      </w:r>
      <w:r w:rsidRPr="008E2197">
        <w:rPr>
          <w:lang w:val="en-US"/>
        </w:rPr>
        <w:t>(</w:t>
      </w:r>
      <w:proofErr w:type="spellStart"/>
      <w:r w:rsidRPr="008E2197">
        <w:rPr>
          <w:lang w:val="en-US"/>
        </w:rPr>
        <w:t>x</w:t>
      </w:r>
      <w:r w:rsidRPr="008E2197">
        <w:rPr>
          <w:vertAlign w:val="subscript"/>
          <w:lang w:val="en-US"/>
        </w:rPr>
        <w:t>i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proofErr w:type="spellEnd"/>
      <w:r w:rsidRPr="008E2197">
        <w:rPr>
          <w:vertAlign w:val="subscript"/>
          <w:lang w:val="en-US"/>
        </w:rPr>
        <w:t>=</w:t>
      </w:r>
      <w:proofErr w:type="spellStart"/>
      <w:r w:rsidRPr="008E2197">
        <w:rPr>
          <w:vertAlign w:val="subscript"/>
          <w:lang w:val="en-US"/>
        </w:rPr>
        <w:t>J</w:t>
      </w:r>
      <w:r w:rsidRPr="008E2197">
        <w:rPr>
          <w:lang w:val="en-US"/>
        </w:rPr>
        <w:t>,t</w:t>
      </w:r>
      <w:r w:rsidRPr="008E2197">
        <w:rPr>
          <w:vertAlign w:val="subscript"/>
          <w:lang w:val="en-US"/>
        </w:rPr>
        <w:t>k</w:t>
      </w:r>
      <w:proofErr w:type="spellEnd"/>
      <w:r w:rsidRPr="008E2197">
        <w:rPr>
          <w:lang w:val="en-US"/>
        </w:rPr>
        <w:t>)=0;</w:t>
      </w:r>
    </w:p>
    <w:p w14:paraId="5A892ECD" w14:textId="77777777" w:rsidR="007D4D14" w:rsidRPr="008E2197" w:rsidRDefault="007D4D14">
      <w:pPr>
        <w:tabs>
          <w:tab w:val="left" w:pos="3119"/>
          <w:tab w:val="left" w:pos="6096"/>
        </w:tabs>
        <w:jc w:val="center"/>
        <w:rPr>
          <w:lang w:val="en-US"/>
        </w:rPr>
      </w:pPr>
    </w:p>
    <w:p w14:paraId="5BD55C8A" w14:textId="77777777" w:rsidR="007D4D14" w:rsidRDefault="00D32ED7">
      <w:r>
        <w:rPr>
          <w:b/>
        </w:rPr>
        <w:t>Начальное условие</w:t>
      </w:r>
      <w:r>
        <w:t xml:space="preserve"> </w:t>
      </w:r>
      <w:r>
        <w:rPr>
          <w:b/>
        </w:rPr>
        <w:t>для разностных схем</w:t>
      </w:r>
      <w:r>
        <w:t xml:space="preserve"> на шаге t=</w:t>
      </w:r>
      <w:proofErr w:type="spellStart"/>
      <w:r>
        <w:t>t</w:t>
      </w:r>
      <w:r>
        <w:rPr>
          <w:vertAlign w:val="subscript"/>
        </w:rPr>
        <w:t>k</w:t>
      </w:r>
      <w:proofErr w:type="spellEnd"/>
      <w:r>
        <w:rPr>
          <w:vertAlign w:val="subscript"/>
        </w:rPr>
        <w:t>=0</w:t>
      </w:r>
      <w:r>
        <w:t>=0:</w:t>
      </w:r>
    </w:p>
    <w:p w14:paraId="234C13D2" w14:textId="77777777" w:rsidR="007D4D14" w:rsidRDefault="007D4D14"/>
    <w:p w14:paraId="38A1122B" w14:textId="77777777" w:rsidR="007D4D14" w:rsidRDefault="00D32ED7">
      <w:pPr>
        <w:jc w:val="center"/>
      </w:pPr>
      <w:r>
        <w:t>σ(</w:t>
      </w:r>
      <w:proofErr w:type="gramStart"/>
      <w:r>
        <w:t>x</w:t>
      </w:r>
      <w:r>
        <w:rPr>
          <w:vertAlign w:val="subscript"/>
        </w:rPr>
        <w:t>i</w:t>
      </w:r>
      <w:r>
        <w:t>,y</w:t>
      </w:r>
      <w:r>
        <w:rPr>
          <w:vertAlign w:val="subscript"/>
        </w:rPr>
        <w:t>j</w:t>
      </w:r>
      <w:proofErr w:type="gramEnd"/>
      <w:r>
        <w:t>,0)=0;</w:t>
      </w:r>
    </w:p>
    <w:p w14:paraId="1642BBEA" w14:textId="77777777" w:rsidR="007D4D14" w:rsidRDefault="00D32ED7">
      <w:pPr>
        <w:jc w:val="center"/>
      </w:pPr>
      <w:r>
        <w:t>u</w:t>
      </w:r>
      <w:r>
        <w:rPr>
          <w:vertAlign w:val="subscript"/>
        </w:rPr>
        <w:t>1</w:t>
      </w:r>
      <w:r>
        <w:t>(</w:t>
      </w:r>
      <w:proofErr w:type="gramStart"/>
      <w:r>
        <w:t>x</w:t>
      </w:r>
      <w:r>
        <w:rPr>
          <w:vertAlign w:val="subscript"/>
        </w:rPr>
        <w:t>i</w:t>
      </w:r>
      <w:r>
        <w:t>,y</w:t>
      </w:r>
      <w:r>
        <w:rPr>
          <w:vertAlign w:val="subscript"/>
        </w:rPr>
        <w:t>j</w:t>
      </w:r>
      <w:proofErr w:type="gramEnd"/>
      <w:r>
        <w:t>,0)=0;</w:t>
      </w:r>
    </w:p>
    <w:p w14:paraId="192FADA4" w14:textId="77777777" w:rsidR="007D4D14" w:rsidRPr="008E2197" w:rsidRDefault="00D32ED7">
      <w:pPr>
        <w:jc w:val="center"/>
        <w:rPr>
          <w:lang w:val="en-US"/>
        </w:rPr>
      </w:pPr>
      <w:r w:rsidRPr="008E2197">
        <w:rPr>
          <w:lang w:val="en-US"/>
        </w:rPr>
        <w:t>u</w:t>
      </w:r>
      <w:r w:rsidRPr="008E2197">
        <w:rPr>
          <w:vertAlign w:val="subscript"/>
          <w:lang w:val="en-US"/>
        </w:rPr>
        <w:t>2</w:t>
      </w:r>
      <w:r w:rsidRPr="008E2197">
        <w:rPr>
          <w:lang w:val="en-US"/>
        </w:rPr>
        <w:t>(</w:t>
      </w:r>
      <w:proofErr w:type="gramStart"/>
      <w:r w:rsidRPr="008E2197">
        <w:rPr>
          <w:lang w:val="en-US"/>
        </w:rPr>
        <w:t>x</w:t>
      </w:r>
      <w:r w:rsidRPr="008E2197">
        <w:rPr>
          <w:vertAlign w:val="subscript"/>
          <w:lang w:val="en-US"/>
        </w:rPr>
        <w:t>i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proofErr w:type="gramEnd"/>
      <w:r w:rsidRPr="008E2197">
        <w:rPr>
          <w:lang w:val="en-US"/>
        </w:rPr>
        <w:t>,0)=0;</w:t>
      </w:r>
    </w:p>
    <w:p w14:paraId="552537CE" w14:textId="77777777" w:rsidR="007D4D14" w:rsidRPr="008E2197" w:rsidRDefault="00D32ED7">
      <w:pPr>
        <w:jc w:val="center"/>
        <w:rPr>
          <w:lang w:val="en-US"/>
        </w:rPr>
      </w:pPr>
      <w:r w:rsidRPr="008E2197">
        <w:rPr>
          <w:lang w:val="en-US"/>
        </w:rPr>
        <w:t>w</w:t>
      </w:r>
      <w:r w:rsidRPr="008E2197">
        <w:rPr>
          <w:vertAlign w:val="subscript"/>
          <w:lang w:val="en-US"/>
        </w:rPr>
        <w:t>1</w:t>
      </w:r>
      <w:r w:rsidRPr="008E2197">
        <w:rPr>
          <w:lang w:val="en-US"/>
        </w:rPr>
        <w:t>(</w:t>
      </w:r>
      <w:proofErr w:type="gramStart"/>
      <w:r w:rsidRPr="008E2197">
        <w:rPr>
          <w:lang w:val="en-US"/>
        </w:rPr>
        <w:t>x</w:t>
      </w:r>
      <w:r w:rsidRPr="008E2197">
        <w:rPr>
          <w:vertAlign w:val="subscript"/>
          <w:lang w:val="en-US"/>
        </w:rPr>
        <w:t>i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proofErr w:type="gramEnd"/>
      <w:r w:rsidRPr="008E2197">
        <w:rPr>
          <w:lang w:val="en-US"/>
        </w:rPr>
        <w:t>,0)=0;</w:t>
      </w:r>
    </w:p>
    <w:p w14:paraId="0FDAC1C4" w14:textId="77777777" w:rsidR="007D4D14" w:rsidRPr="008E2197" w:rsidRDefault="00D32ED7">
      <w:pPr>
        <w:jc w:val="center"/>
        <w:rPr>
          <w:lang w:val="en-US"/>
        </w:rPr>
      </w:pPr>
      <w:r w:rsidRPr="008E2197">
        <w:rPr>
          <w:lang w:val="en-US"/>
        </w:rPr>
        <w:t>w</w:t>
      </w:r>
      <w:r w:rsidRPr="008E2197">
        <w:rPr>
          <w:vertAlign w:val="subscript"/>
          <w:lang w:val="en-US"/>
        </w:rPr>
        <w:t>2</w:t>
      </w:r>
      <w:r w:rsidRPr="008E2197">
        <w:rPr>
          <w:lang w:val="en-US"/>
        </w:rPr>
        <w:t>(</w:t>
      </w:r>
      <w:proofErr w:type="gramStart"/>
      <w:r w:rsidRPr="008E2197">
        <w:rPr>
          <w:lang w:val="en-US"/>
        </w:rPr>
        <w:t>x</w:t>
      </w:r>
      <w:r w:rsidRPr="008E2197">
        <w:rPr>
          <w:vertAlign w:val="subscript"/>
          <w:lang w:val="en-US"/>
        </w:rPr>
        <w:t>i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proofErr w:type="gramEnd"/>
      <w:r w:rsidRPr="008E2197">
        <w:rPr>
          <w:lang w:val="en-US"/>
        </w:rPr>
        <w:t>,0)=0;</w:t>
      </w:r>
    </w:p>
    <w:p w14:paraId="56482D35" w14:textId="77777777" w:rsidR="007D4D14" w:rsidRPr="008E2197" w:rsidRDefault="00D32ED7">
      <w:pPr>
        <w:jc w:val="center"/>
        <w:rPr>
          <w:lang w:val="en-US"/>
        </w:rPr>
      </w:pPr>
      <w:r w:rsidRPr="008E2197">
        <w:rPr>
          <w:lang w:val="en-US"/>
        </w:rPr>
        <w:t>P(</w:t>
      </w:r>
      <w:proofErr w:type="gramStart"/>
      <w:r w:rsidRPr="008E2197">
        <w:rPr>
          <w:lang w:val="en-US"/>
        </w:rPr>
        <w:t>x</w:t>
      </w:r>
      <w:r w:rsidRPr="008E2197">
        <w:rPr>
          <w:vertAlign w:val="subscript"/>
          <w:lang w:val="en-US"/>
        </w:rPr>
        <w:t>i</w:t>
      </w:r>
      <w:r w:rsidRPr="008E2197">
        <w:rPr>
          <w:lang w:val="en-US"/>
        </w:rPr>
        <w:t>,y</w:t>
      </w:r>
      <w:r w:rsidRPr="008E2197">
        <w:rPr>
          <w:vertAlign w:val="subscript"/>
          <w:lang w:val="en-US"/>
        </w:rPr>
        <w:t>j</w:t>
      </w:r>
      <w:proofErr w:type="gramEnd"/>
      <w:r w:rsidRPr="008E2197">
        <w:rPr>
          <w:lang w:val="en-US"/>
        </w:rPr>
        <w:t>,0)=P</w:t>
      </w:r>
      <w:r>
        <w:rPr>
          <w:vertAlign w:val="subscript"/>
        </w:rPr>
        <w:t>пласта</w:t>
      </w:r>
      <w:r w:rsidRPr="008E2197">
        <w:rPr>
          <w:lang w:val="en-US"/>
        </w:rPr>
        <w:t>;</w:t>
      </w:r>
    </w:p>
    <w:p w14:paraId="29FB1C27" w14:textId="77777777" w:rsidR="007D4D14" w:rsidRDefault="00D32ED7">
      <w:pPr>
        <w:jc w:val="center"/>
      </w:pPr>
      <w:proofErr w:type="spellStart"/>
      <w:r>
        <w:t>P</w:t>
      </w:r>
      <w:r>
        <w:rPr>
          <w:vertAlign w:val="subscript"/>
        </w:rPr>
        <w:t>пласта</w:t>
      </w:r>
      <w:proofErr w:type="spellEnd"/>
      <w:r>
        <w:t>=</w:t>
      </w:r>
      <w:proofErr w:type="spellStart"/>
      <w:r>
        <w:t>P</w:t>
      </w:r>
      <w:r>
        <w:rPr>
          <w:vertAlign w:val="subscript"/>
        </w:rPr>
        <w:t>пласта</w:t>
      </w:r>
      <w:proofErr w:type="spellEnd"/>
      <w:r>
        <w:t xml:space="preserve"> – </w:t>
      </w:r>
      <w:proofErr w:type="spellStart"/>
      <w:r>
        <w:t>P</w:t>
      </w:r>
      <w:r>
        <w:rPr>
          <w:vertAlign w:val="subscript"/>
        </w:rPr>
        <w:t>добыв.скваж</w:t>
      </w:r>
      <w:proofErr w:type="spellEnd"/>
      <w:r>
        <w:rPr>
          <w:vertAlign w:val="subscript"/>
        </w:rPr>
        <w:t>.</w:t>
      </w:r>
      <w:r>
        <w:t xml:space="preserve"> </w:t>
      </w:r>
      <w:proofErr w:type="gramStart"/>
      <w:r>
        <w:t>.(</w:t>
      </w:r>
      <w:proofErr w:type="gramEnd"/>
      <w:r>
        <w:t xml:space="preserve">для каждого </w:t>
      </w:r>
      <w:proofErr w:type="spellStart"/>
      <w:r>
        <w:t>i,j</w:t>
      </w:r>
      <w:proofErr w:type="spellEnd"/>
      <w:r>
        <w:t xml:space="preserve"> вычисляется);</w:t>
      </w:r>
    </w:p>
    <w:p w14:paraId="2173CC1A" w14:textId="77777777" w:rsidR="007D4D14" w:rsidRDefault="00D32ED7">
      <w:pPr>
        <w:spacing w:after="200" w:line="276" w:lineRule="auto"/>
      </w:pPr>
      <w:r>
        <w:br w:type="page"/>
      </w:r>
    </w:p>
    <w:p w14:paraId="7269C34E" w14:textId="77777777" w:rsidR="007D4D14" w:rsidRDefault="00D32ED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276"/>
        </w:tabs>
        <w:ind w:left="0" w:firstLine="709"/>
        <w:jc w:val="both"/>
      </w:pPr>
      <w:bookmarkStart w:id="14" w:name="_35nkun2" w:colFirst="0" w:colLast="0"/>
      <w:bookmarkEnd w:id="14"/>
      <w:r>
        <w:rPr>
          <w:b/>
          <w:color w:val="000000"/>
        </w:rPr>
        <w:lastRenderedPageBreak/>
        <w:t>Некоторые свойства ЯРС и алгоритм решения разностной задачи (</w:t>
      </w:r>
      <w:proofErr w:type="gramStart"/>
      <w:r>
        <w:rPr>
          <w:b/>
          <w:color w:val="000000"/>
        </w:rPr>
        <w:t>1.7)-(</w:t>
      </w:r>
      <w:proofErr w:type="gramEnd"/>
      <w:r>
        <w:rPr>
          <w:b/>
          <w:color w:val="000000"/>
        </w:rPr>
        <w:t>1.12)</w:t>
      </w:r>
    </w:p>
    <w:p w14:paraId="5E767A93" w14:textId="77777777" w:rsidR="007D4D14" w:rsidRDefault="007D4D14">
      <w:pPr>
        <w:tabs>
          <w:tab w:val="left" w:pos="709"/>
          <w:tab w:val="left" w:pos="1418"/>
        </w:tabs>
      </w:pPr>
    </w:p>
    <w:p w14:paraId="02494155" w14:textId="77777777" w:rsidR="007D4D14" w:rsidRDefault="00D32ED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418"/>
          <w:tab w:val="left" w:pos="1560"/>
        </w:tabs>
        <w:spacing w:line="240" w:lineRule="auto"/>
        <w:ind w:left="0" w:firstLine="709"/>
        <w:jc w:val="both"/>
      </w:pPr>
      <w:bookmarkStart w:id="15" w:name="_1ksv4uv" w:colFirst="0" w:colLast="0"/>
      <w:bookmarkEnd w:id="15"/>
      <w:r>
        <w:rPr>
          <w:b/>
          <w:color w:val="000000"/>
        </w:rPr>
        <w:t>Некоторые свойства ЯРС</w:t>
      </w:r>
    </w:p>
    <w:p w14:paraId="4F5C0AE2" w14:textId="77777777" w:rsidR="007D4D14" w:rsidRDefault="007D4D14">
      <w:pPr>
        <w:tabs>
          <w:tab w:val="left" w:pos="709"/>
          <w:tab w:val="left" w:pos="1418"/>
          <w:tab w:val="left" w:pos="1560"/>
        </w:tabs>
        <w:jc w:val="both"/>
      </w:pPr>
    </w:p>
    <w:p w14:paraId="191A5201" w14:textId="77777777" w:rsidR="007D4D14" w:rsidRDefault="00D32ED7">
      <w:pPr>
        <w:tabs>
          <w:tab w:val="left" w:pos="1560"/>
        </w:tabs>
        <w:ind w:firstLine="709"/>
        <w:jc w:val="both"/>
      </w:pPr>
      <w:r>
        <w:t>Иллюстрация к краевой задаче из главы 1.1 представлена в виде</w:t>
      </w:r>
    </w:p>
    <w:p w14:paraId="21C8A8F0" w14:textId="77777777" w:rsidR="007D4D14" w:rsidRDefault="007D4D14">
      <w:pPr>
        <w:tabs>
          <w:tab w:val="left" w:pos="1560"/>
        </w:tabs>
      </w:pPr>
    </w:p>
    <w:p w14:paraId="2A05B7FC" w14:textId="77777777" w:rsidR="007D4D14" w:rsidRDefault="00D32ED7">
      <w:pPr>
        <w:jc w:val="center"/>
      </w:pPr>
      <w:r>
        <w:rPr>
          <w:noProof/>
        </w:rPr>
        <w:drawing>
          <wp:inline distT="0" distB="0" distL="0" distR="0" wp14:anchorId="229F503D" wp14:editId="54D5E8AF">
            <wp:extent cx="5939790" cy="4125801"/>
            <wp:effectExtent l="0" t="0" r="0" b="0"/>
            <wp:docPr id="190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5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00C40" w14:textId="77777777" w:rsidR="007D4D14" w:rsidRDefault="00D32ED7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– Сечение нефтяного пласта</w:t>
      </w:r>
    </w:p>
    <w:p w14:paraId="3D92B497" w14:textId="77777777" w:rsidR="007D4D14" w:rsidRDefault="007D4D14">
      <w:pPr>
        <w:tabs>
          <w:tab w:val="left" w:pos="1560"/>
        </w:tabs>
      </w:pPr>
    </w:p>
    <w:p w14:paraId="4026C751" w14:textId="77777777" w:rsidR="007D4D14" w:rsidRDefault="00D32ED7">
      <w:pPr>
        <w:tabs>
          <w:tab w:val="left" w:pos="1560"/>
        </w:tabs>
        <w:ind w:firstLine="709"/>
        <w:jc w:val="both"/>
      </w:pPr>
      <w:r>
        <w:t xml:space="preserve">Для решения разностной задачи область D на рисунке 1.3 представляется сеточным разбиением предложенным главе 1.5, причём мелкость разбиения такая, что хотя бы 1 узел попадает на </w:t>
      </w:r>
      <w:proofErr w:type="spellStart"/>
      <w:r>
        <w:t>P</w:t>
      </w:r>
      <w:r>
        <w:rPr>
          <w:vertAlign w:val="subscript"/>
        </w:rPr>
        <w:t>наг</w:t>
      </w:r>
      <w:proofErr w:type="spellEnd"/>
      <w:proofErr w:type="gramStart"/>
      <w:r>
        <w:rPr>
          <w:vertAlign w:val="subscript"/>
        </w:rPr>
        <w:t>.</w:t>
      </w:r>
      <w:r>
        <w:t xml:space="preserve"> ,</w:t>
      </w:r>
      <w:proofErr w:type="gramEnd"/>
      <w:r>
        <w:t xml:space="preserve"> </w:t>
      </w:r>
      <w:proofErr w:type="spellStart"/>
      <w:r>
        <w:t>P</w:t>
      </w:r>
      <w:r>
        <w:rPr>
          <w:vertAlign w:val="subscript"/>
        </w:rPr>
        <w:t>доб</w:t>
      </w:r>
      <w:proofErr w:type="spellEnd"/>
      <w:r>
        <w:rPr>
          <w:vertAlign w:val="subscript"/>
        </w:rPr>
        <w:t>.</w:t>
      </w:r>
      <w:r>
        <w:t>.</w:t>
      </w:r>
    </w:p>
    <w:p w14:paraId="2AB94CB0" w14:textId="77777777" w:rsidR="007D4D14" w:rsidRDefault="00D32ED7">
      <w:pPr>
        <w:tabs>
          <w:tab w:val="left" w:pos="1560"/>
        </w:tabs>
        <w:ind w:firstLine="709"/>
        <w:jc w:val="both"/>
      </w:pPr>
      <w:r>
        <w:t>Схематичное разбиение области сеткой может быть таким</w:t>
      </w:r>
    </w:p>
    <w:p w14:paraId="21BFC2BF" w14:textId="77777777" w:rsidR="007D4D14" w:rsidRDefault="007D4D14">
      <w:pPr>
        <w:tabs>
          <w:tab w:val="left" w:pos="1560"/>
        </w:tabs>
        <w:jc w:val="both"/>
      </w:pPr>
    </w:p>
    <w:p w14:paraId="549EE5D0" w14:textId="77777777" w:rsidR="007D4D14" w:rsidRDefault="00D32ED7">
      <w:pPr>
        <w:tabs>
          <w:tab w:val="left" w:pos="1560"/>
        </w:tabs>
        <w:jc w:val="both"/>
      </w:pPr>
      <w:r>
        <w:rPr>
          <w:noProof/>
        </w:rPr>
        <w:lastRenderedPageBreak/>
        <w:drawing>
          <wp:inline distT="0" distB="0" distL="0" distR="0" wp14:anchorId="2D4C6814" wp14:editId="67418D52">
            <wp:extent cx="5939790" cy="4173623"/>
            <wp:effectExtent l="0" t="0" r="0" b="0"/>
            <wp:docPr id="165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3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340E4" w14:textId="77777777" w:rsidR="007D4D14" w:rsidRDefault="00D32ED7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– Сеточное разбиение сечения нефтяного пласта</w:t>
      </w:r>
    </w:p>
    <w:p w14:paraId="1F3D4CFD" w14:textId="77777777" w:rsidR="007D4D14" w:rsidRDefault="007D4D14">
      <w:pPr>
        <w:tabs>
          <w:tab w:val="left" w:pos="1560"/>
        </w:tabs>
        <w:jc w:val="both"/>
      </w:pPr>
    </w:p>
    <w:p w14:paraId="0DBF3797" w14:textId="77777777" w:rsidR="007D4D14" w:rsidRDefault="00D32ED7">
      <w:pPr>
        <w:tabs>
          <w:tab w:val="left" w:pos="1560"/>
        </w:tabs>
        <w:ind w:firstLine="709"/>
        <w:jc w:val="both"/>
      </w:pPr>
      <w:r>
        <w:t>Шаблоном ЯРС является</w:t>
      </w:r>
    </w:p>
    <w:p w14:paraId="7BC45FBD" w14:textId="77777777" w:rsidR="007D4D14" w:rsidRDefault="007D4D14">
      <w:pPr>
        <w:tabs>
          <w:tab w:val="left" w:pos="1560"/>
        </w:tabs>
        <w:jc w:val="both"/>
      </w:pPr>
    </w:p>
    <w:p w14:paraId="3799C53B" w14:textId="77777777" w:rsidR="007D4D14" w:rsidRDefault="00D32ED7">
      <w:pPr>
        <w:tabs>
          <w:tab w:val="left" w:pos="1560"/>
        </w:tabs>
        <w:jc w:val="center"/>
      </w:pPr>
      <w:r>
        <w:rPr>
          <w:noProof/>
        </w:rPr>
        <w:drawing>
          <wp:inline distT="0" distB="0" distL="0" distR="0" wp14:anchorId="58D77C9F" wp14:editId="5DD4C6F0">
            <wp:extent cx="4324350" cy="3190875"/>
            <wp:effectExtent l="0" t="0" r="0" b="0"/>
            <wp:docPr id="164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19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02DBF" w14:textId="77777777" w:rsidR="007D4D14" w:rsidRDefault="00D32ED7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– Шаблон ЯРС для 2-d задачи</w:t>
      </w:r>
    </w:p>
    <w:p w14:paraId="5057AC89" w14:textId="77777777" w:rsidR="007D4D14" w:rsidRDefault="00D32ED7">
      <w:pPr>
        <w:tabs>
          <w:tab w:val="left" w:pos="1560"/>
        </w:tabs>
        <w:ind w:firstLine="709"/>
      </w:pPr>
      <w:r>
        <w:lastRenderedPageBreak/>
        <w:t>Устойчивость ЯРС для 2-d задачи.</w:t>
      </w:r>
    </w:p>
    <w:p w14:paraId="4E82EDCB" w14:textId="77777777" w:rsidR="007D4D14" w:rsidRDefault="007D4D14">
      <w:pPr>
        <w:tabs>
          <w:tab w:val="left" w:pos="1560"/>
        </w:tabs>
      </w:pPr>
    </w:p>
    <w:p w14:paraId="0FE95F6A" w14:textId="77777777" w:rsidR="007D4D14" w:rsidRDefault="00D32ED7">
      <w:pPr>
        <w:tabs>
          <w:tab w:val="left" w:pos="1560"/>
        </w:tabs>
        <w:ind w:firstLine="709"/>
      </w:pPr>
      <w:r>
        <w:t xml:space="preserve">При </w:t>
      </w:r>
    </w:p>
    <w:p w14:paraId="06FE10BF" w14:textId="77777777" w:rsidR="007D4D14" w:rsidRDefault="007D4D14">
      <w:pPr>
        <w:tabs>
          <w:tab w:val="left" w:pos="1560"/>
        </w:tabs>
      </w:pPr>
    </w:p>
    <w:p w14:paraId="5BD51B71" w14:textId="77777777" w:rsidR="007D4D14" w:rsidRDefault="00D32ED7">
      <w:pPr>
        <w:tabs>
          <w:tab w:val="left" w:pos="1560"/>
        </w:tabs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46E0C399" wp14:editId="37BC9954">
            <wp:extent cx="523875" cy="238125"/>
            <wp:effectExtent l="0" t="0" r="0" b="0"/>
            <wp:docPr id="167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AB6C3" w14:textId="77777777" w:rsidR="007D4D14" w:rsidRDefault="007D4D14">
      <w:pPr>
        <w:tabs>
          <w:tab w:val="left" w:pos="1560"/>
        </w:tabs>
      </w:pPr>
    </w:p>
    <w:p w14:paraId="79922237" w14:textId="77777777" w:rsidR="007D4D14" w:rsidRDefault="00D32ED7">
      <w:pPr>
        <w:tabs>
          <w:tab w:val="left" w:pos="1560"/>
        </w:tabs>
        <w:ind w:firstLine="709"/>
      </w:pPr>
      <w:r>
        <w:t>Учитывая</w:t>
      </w:r>
    </w:p>
    <w:p w14:paraId="76378DD7" w14:textId="77777777" w:rsidR="007D4D14" w:rsidRDefault="007D4D14">
      <w:pPr>
        <w:tabs>
          <w:tab w:val="left" w:pos="1560"/>
        </w:tabs>
      </w:pPr>
    </w:p>
    <w:p w14:paraId="4C4966AB" w14:textId="77777777" w:rsidR="007D4D14" w:rsidRDefault="00D32ED7">
      <w:pPr>
        <w:tabs>
          <w:tab w:val="left" w:pos="1560"/>
        </w:tabs>
      </w:pPr>
      <w:r>
        <w:rPr>
          <w:noProof/>
        </w:rPr>
        <w:drawing>
          <wp:inline distT="0" distB="0" distL="0" distR="0" wp14:anchorId="5952EFB3" wp14:editId="5DC28B1B">
            <wp:extent cx="5939790" cy="1822167"/>
            <wp:effectExtent l="0" t="0" r="0" b="0"/>
            <wp:docPr id="166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22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487D0" w14:textId="77777777" w:rsidR="007D4D14" w:rsidRDefault="007D4D14">
      <w:pPr>
        <w:tabs>
          <w:tab w:val="left" w:pos="1560"/>
        </w:tabs>
      </w:pPr>
    </w:p>
    <w:p w14:paraId="5E0AFA4C" w14:textId="77777777" w:rsidR="007D4D14" w:rsidRDefault="00D32ED7">
      <w:pPr>
        <w:tabs>
          <w:tab w:val="left" w:pos="1560"/>
        </w:tabs>
        <w:ind w:firstLine="709"/>
      </w:pPr>
      <w:r>
        <w:t>Вероятно, условием устойчивости ЯРС является</w:t>
      </w:r>
    </w:p>
    <w:p w14:paraId="6631173D" w14:textId="77777777" w:rsidR="007D4D14" w:rsidRDefault="007D4D14">
      <w:pPr>
        <w:tabs>
          <w:tab w:val="left" w:pos="1560"/>
        </w:tabs>
      </w:pPr>
    </w:p>
    <w:p w14:paraId="04557301" w14:textId="77777777" w:rsidR="007D4D14" w:rsidRDefault="00D32ED7">
      <w:pPr>
        <w:tabs>
          <w:tab w:val="left" w:pos="1560"/>
        </w:tabs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B5F65ED" wp14:editId="65D5E3C7">
            <wp:extent cx="600075" cy="419100"/>
            <wp:effectExtent l="0" t="0" r="0" b="0"/>
            <wp:docPr id="161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999CB" w14:textId="77777777" w:rsidR="007D4D14" w:rsidRDefault="007D4D14">
      <w:pPr>
        <w:tabs>
          <w:tab w:val="left" w:pos="1560"/>
        </w:tabs>
      </w:pPr>
    </w:p>
    <w:p w14:paraId="1FFDF5F0" w14:textId="77777777" w:rsidR="007D4D14" w:rsidRDefault="00D32ED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8"/>
          <w:tab w:val="left" w:pos="1560"/>
        </w:tabs>
        <w:spacing w:line="240" w:lineRule="auto"/>
        <w:ind w:left="0" w:firstLine="709"/>
        <w:jc w:val="both"/>
      </w:pPr>
      <w:bookmarkStart w:id="16" w:name="_44sinio" w:colFirst="0" w:colLast="0"/>
      <w:bookmarkEnd w:id="16"/>
      <w:r>
        <w:rPr>
          <w:b/>
          <w:color w:val="000000"/>
        </w:rPr>
        <w:t>Общая схема решения и описание вспомогательных алгоритмов</w:t>
      </w:r>
    </w:p>
    <w:p w14:paraId="6CD0AEF5" w14:textId="77777777" w:rsidR="007D4D14" w:rsidRDefault="007D4D14">
      <w:pPr>
        <w:tabs>
          <w:tab w:val="left" w:pos="2127"/>
        </w:tabs>
      </w:pPr>
    </w:p>
    <w:p w14:paraId="1CD4E4BE" w14:textId="77777777" w:rsidR="007D4D14" w:rsidRDefault="00D32ED7">
      <w:pPr>
        <w:tabs>
          <w:tab w:val="left" w:pos="2127"/>
        </w:tabs>
        <w:ind w:firstLine="709"/>
        <w:jc w:val="both"/>
      </w:pPr>
      <w:r>
        <w:t xml:space="preserve">Пусть </w:t>
      </w:r>
      <w:proofErr w:type="gramStart"/>
      <w:r>
        <w:t>I,J</w:t>
      </w:r>
      <w:proofErr w:type="gramEnd"/>
      <w:r>
        <w:t>,K – последние узловые точки в ЯРС, (i – дискретная область по оси x, j – дискретная область по оси y, k – дискретная область по оси t) тогда</w:t>
      </w:r>
    </w:p>
    <w:p w14:paraId="2E580AB1" w14:textId="77777777" w:rsidR="007D4D14" w:rsidRDefault="00D32ED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240" w:lineRule="auto"/>
        <w:ind w:left="0" w:firstLine="709"/>
        <w:jc w:val="both"/>
        <w:rPr>
          <w:color w:val="000000"/>
        </w:rPr>
      </w:pPr>
      <w:r>
        <w:rPr>
          <w:color w:val="000000"/>
        </w:rPr>
        <w:t xml:space="preserve">Известно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5990295A" wp14:editId="0A8F364B">
            <wp:extent cx="762000" cy="228600"/>
            <wp:effectExtent l="0" t="0" r="0" b="0"/>
            <wp:docPr id="160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>,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3322917F" wp14:editId="50347C18">
            <wp:extent cx="1619250" cy="228600"/>
            <wp:effectExtent l="0" t="0" r="0" b="0"/>
            <wp:docPr id="163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=&gt; вычисляется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08897F16" wp14:editId="1DDD24B8">
            <wp:extent cx="790575" cy="228600"/>
            <wp:effectExtent l="0" t="0" r="0" b="0"/>
            <wp:docPr id="162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которое является</w:t>
      </w:r>
      <w:r>
        <w:rPr>
          <w:color w:val="000000"/>
        </w:rPr>
        <w:t xml:space="preserve"> решением </w:t>
      </w:r>
      <w:r>
        <w:rPr>
          <w:b/>
          <w:color w:val="000000"/>
        </w:rPr>
        <w:t>задачи 1</w:t>
      </w:r>
      <w:r>
        <w:rPr>
          <w:color w:val="000000"/>
        </w:rPr>
        <w:t xml:space="preserve"> (для уравнения Дарси);</w:t>
      </w:r>
    </w:p>
    <w:p w14:paraId="029EEE96" w14:textId="77777777" w:rsidR="007D4D14" w:rsidRDefault="00D32ED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240" w:lineRule="auto"/>
        <w:ind w:left="0" w:firstLine="709"/>
        <w:jc w:val="both"/>
        <w:rPr>
          <w:color w:val="000000"/>
        </w:rPr>
      </w:pPr>
      <w:r>
        <w:rPr>
          <w:color w:val="000000"/>
        </w:rPr>
        <w:t xml:space="preserve">Известно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47D66363" wp14:editId="06AF9DD1">
            <wp:extent cx="3228975" cy="228600"/>
            <wp:effectExtent l="0" t="0" r="0" b="0"/>
            <wp:docPr id="159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>, вычисляется P(x</w:t>
      </w:r>
      <w:proofErr w:type="gramStart"/>
      <w:r>
        <w:rPr>
          <w:color w:val="000000"/>
          <w:vertAlign w:val="subscript"/>
        </w:rPr>
        <w:t>0</w:t>
      </w:r>
      <w:r>
        <w:rPr>
          <w:color w:val="000000"/>
        </w:rPr>
        <w:t>,y</w:t>
      </w:r>
      <w:proofErr w:type="gramEnd"/>
      <w:r>
        <w:rPr>
          <w:color w:val="000000"/>
          <w:vertAlign w:val="subscript"/>
        </w:rPr>
        <w:t>0</w:t>
      </w:r>
      <w:r>
        <w:rPr>
          <w:color w:val="000000"/>
        </w:rPr>
        <w:t>,t</w:t>
      </w:r>
      <w:r>
        <w:rPr>
          <w:color w:val="000000"/>
          <w:vertAlign w:val="subscript"/>
        </w:rPr>
        <w:t>0</w:t>
      </w:r>
      <w:r>
        <w:rPr>
          <w:color w:val="000000"/>
        </w:rPr>
        <w:t>)=</w:t>
      </w:r>
      <w:proofErr w:type="spellStart"/>
      <w:r>
        <w:rPr>
          <w:color w:val="000000"/>
        </w:rPr>
        <w:t>P</w:t>
      </w:r>
      <w:r>
        <w:rPr>
          <w:color w:val="000000"/>
          <w:vertAlign w:val="subscript"/>
        </w:rPr>
        <w:t>пласта</w:t>
      </w:r>
      <w:proofErr w:type="spellEnd"/>
      <w:r>
        <w:rPr>
          <w:color w:val="000000"/>
        </w:rPr>
        <w:t> – </w:t>
      </w:r>
      <w:proofErr w:type="spellStart"/>
      <w:r>
        <w:rPr>
          <w:color w:val="000000"/>
        </w:rPr>
        <w:t>P</w:t>
      </w:r>
      <w:r>
        <w:rPr>
          <w:color w:val="000000"/>
          <w:vertAlign w:val="subscript"/>
        </w:rPr>
        <w:t>добыв.скваж</w:t>
      </w:r>
      <w:proofErr w:type="spellEnd"/>
      <w:r>
        <w:rPr>
          <w:color w:val="000000"/>
          <w:vertAlign w:val="subscript"/>
        </w:rPr>
        <w:t>.</w:t>
      </w:r>
      <w:r>
        <w:rPr>
          <w:color w:val="000000"/>
        </w:rPr>
        <w:t>, 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1A460E08" wp14:editId="0C94F7BD">
            <wp:extent cx="1685925" cy="228600"/>
            <wp:effectExtent l="0" t="0" r="0" b="0"/>
            <wp:docPr id="158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=&gt; вычисляются </w:t>
      </w:r>
      <w:r>
        <w:rPr>
          <w:noProof/>
          <w:color w:val="000000"/>
          <w:sz w:val="46"/>
          <w:szCs w:val="46"/>
          <w:vertAlign w:val="subscript"/>
        </w:rPr>
        <w:lastRenderedPageBreak/>
        <w:drawing>
          <wp:inline distT="0" distB="0" distL="114300" distR="114300" wp14:anchorId="49F0D54B" wp14:editId="37336A99">
            <wp:extent cx="1638300" cy="228600"/>
            <wp:effectExtent l="0" t="0" r="0" b="0"/>
            <wp:docPr id="187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которое является решением </w:t>
      </w:r>
      <w:r>
        <w:rPr>
          <w:b/>
          <w:color w:val="000000"/>
        </w:rPr>
        <w:t>задачи 2</w:t>
      </w:r>
      <w:r>
        <w:rPr>
          <w:color w:val="000000"/>
        </w:rPr>
        <w:t xml:space="preserve"> (для уравнения </w:t>
      </w:r>
      <w:proofErr w:type="spellStart"/>
      <w:r>
        <w:rPr>
          <w:color w:val="000000"/>
        </w:rPr>
        <w:t>Бингама</w:t>
      </w:r>
      <w:proofErr w:type="spellEnd"/>
      <w:r>
        <w:rPr>
          <w:color w:val="000000"/>
        </w:rPr>
        <w:t>-Шведова);</w:t>
      </w:r>
    </w:p>
    <w:p w14:paraId="2633B282" w14:textId="77777777" w:rsidR="007D4D14" w:rsidRDefault="00D32ED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240" w:lineRule="auto"/>
        <w:ind w:left="0" w:firstLine="709"/>
        <w:jc w:val="both"/>
        <w:rPr>
          <w:color w:val="000000"/>
        </w:rPr>
      </w:pPr>
      <w:r>
        <w:rPr>
          <w:color w:val="000000"/>
        </w:rPr>
        <w:t>Уже известно P(x</w:t>
      </w:r>
      <w:proofErr w:type="gramStart"/>
      <w:r>
        <w:rPr>
          <w:color w:val="000000"/>
          <w:vertAlign w:val="subscript"/>
        </w:rPr>
        <w:t>0</w:t>
      </w:r>
      <w:r>
        <w:rPr>
          <w:color w:val="000000"/>
        </w:rPr>
        <w:t>,y</w:t>
      </w:r>
      <w:proofErr w:type="gramEnd"/>
      <w:r>
        <w:rPr>
          <w:color w:val="000000"/>
          <w:vertAlign w:val="subscript"/>
        </w:rPr>
        <w:t>0</w:t>
      </w:r>
      <w:r>
        <w:rPr>
          <w:color w:val="000000"/>
        </w:rPr>
        <w:t>,t</w:t>
      </w:r>
      <w:r>
        <w:rPr>
          <w:color w:val="000000"/>
          <w:vertAlign w:val="subscript"/>
        </w:rPr>
        <w:t>0</w:t>
      </w:r>
      <w:r>
        <w:rPr>
          <w:color w:val="000000"/>
        </w:rPr>
        <w:t>)</w:t>
      </w:r>
      <w:r>
        <w:rPr>
          <w:color w:val="000000"/>
          <w:vertAlign w:val="subscript"/>
        </w:rPr>
        <w:t>.</w:t>
      </w:r>
      <w:r>
        <w:rPr>
          <w:color w:val="000000"/>
        </w:rPr>
        <w:t>,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4A8D4CF1" wp14:editId="29CD9FD4">
            <wp:extent cx="1685925" cy="228600"/>
            <wp:effectExtent l="0" t="0" r="0" b="0"/>
            <wp:docPr id="182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=&gt; вычисляются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50795F88" wp14:editId="5B52C43D">
            <wp:extent cx="1552575" cy="228600"/>
            <wp:effectExtent l="0" t="0" r="0" b="0"/>
            <wp:docPr id="180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решение </w:t>
      </w:r>
      <w:r>
        <w:rPr>
          <w:b/>
          <w:color w:val="000000"/>
        </w:rPr>
        <w:t>задачи 3</w:t>
      </w:r>
      <w:r>
        <w:rPr>
          <w:color w:val="000000"/>
        </w:rPr>
        <w:t xml:space="preserve"> (для уравнения </w:t>
      </w:r>
      <w:proofErr w:type="spellStart"/>
      <w:r>
        <w:rPr>
          <w:color w:val="000000"/>
        </w:rPr>
        <w:t>Бингама</w:t>
      </w:r>
      <w:proofErr w:type="spellEnd"/>
      <w:r>
        <w:rPr>
          <w:color w:val="000000"/>
        </w:rPr>
        <w:t>-Шведова);</w:t>
      </w:r>
    </w:p>
    <w:p w14:paraId="2853D9AE" w14:textId="77777777" w:rsidR="007D4D14" w:rsidRDefault="00D32ED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240" w:lineRule="auto"/>
        <w:ind w:left="0" w:firstLine="709"/>
        <w:jc w:val="both"/>
        <w:rPr>
          <w:color w:val="000000"/>
        </w:rPr>
      </w:pPr>
      <w:r>
        <w:rPr>
          <w:color w:val="000000"/>
        </w:rPr>
        <w:t xml:space="preserve">Известно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113F3E37" wp14:editId="42428698">
            <wp:extent cx="3848100" cy="228600"/>
            <wp:effectExtent l="0" t="0" r="0" b="0"/>
            <wp:docPr id="186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, =&gt; вычисляется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0D323B0E" wp14:editId="5B1046A6">
            <wp:extent cx="742950" cy="228600"/>
            <wp:effectExtent l="0" t="0" r="0" b="0"/>
            <wp:docPr id="184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(</w:t>
      </w:r>
      <w:r>
        <w:rPr>
          <w:b/>
          <w:color w:val="000000"/>
        </w:rPr>
        <w:t>Задача 1</w:t>
      </w:r>
      <w:r>
        <w:rPr>
          <w:color w:val="000000"/>
        </w:rPr>
        <w:t xml:space="preserve">) =&gt; вычисляются </w:t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1A7341D9" wp14:editId="52B1D8C1">
            <wp:extent cx="2495550" cy="228600"/>
            <wp:effectExtent l="0" t="0" r="0" b="0"/>
            <wp:docPr id="174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решение </w:t>
      </w:r>
      <w:r>
        <w:rPr>
          <w:b/>
          <w:color w:val="000000"/>
        </w:rPr>
        <w:t>задачи 4</w:t>
      </w:r>
      <w:r>
        <w:rPr>
          <w:color w:val="000000"/>
        </w:rPr>
        <w:t xml:space="preserve"> (для уравнения </w:t>
      </w:r>
      <w:proofErr w:type="spellStart"/>
      <w:r>
        <w:rPr>
          <w:color w:val="000000"/>
        </w:rPr>
        <w:t>Бингама</w:t>
      </w:r>
      <w:proofErr w:type="spellEnd"/>
      <w:r>
        <w:rPr>
          <w:color w:val="000000"/>
        </w:rPr>
        <w:t>-Шведова);</w:t>
      </w:r>
    </w:p>
    <w:p w14:paraId="33D2B863" w14:textId="77777777" w:rsidR="007D4D14" w:rsidRDefault="00D32ED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240" w:lineRule="auto"/>
        <w:ind w:left="0" w:firstLine="709"/>
        <w:jc w:val="both"/>
        <w:rPr>
          <w:color w:val="000000"/>
        </w:rPr>
      </w:pPr>
      <w:r>
        <w:rPr>
          <w:color w:val="000000"/>
        </w:rPr>
        <w:t xml:space="preserve">Далее циклично повторяются 1)-4). Пусть i=0,j=0,k=0, сначала заполняются для i=i+1, j=j+1, k=k+1 известные величины, затем вычисляется решение </w:t>
      </w:r>
      <w:r>
        <w:rPr>
          <w:b/>
          <w:color w:val="000000"/>
        </w:rPr>
        <w:t>задач 1-4</w:t>
      </w:r>
      <w:r>
        <w:rPr>
          <w:color w:val="000000"/>
        </w:rPr>
        <w:t xml:space="preserve"> для i=i+1, j=j+1,k=k+2, и при необходимости i=i+2, j=j+2, k=k+2. Процесс вычисления повторяется для </w:t>
      </w:r>
      <w:r>
        <w:rPr>
          <w:noProof/>
          <w:color w:val="000000"/>
        </w:rPr>
        <w:drawing>
          <wp:inline distT="0" distB="0" distL="114300" distR="114300" wp14:anchorId="0BD5436D" wp14:editId="0F8861E0">
            <wp:extent cx="152400" cy="161925"/>
            <wp:effectExtent l="0" t="0" r="0" b="0"/>
            <wp:docPr id="172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6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7E1F8778" wp14:editId="1A9CF02C">
            <wp:extent cx="1800225" cy="200025"/>
            <wp:effectExtent l="0" t="0" r="0" b="0"/>
            <wp:docPr id="178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color w:val="000000"/>
        </w:rPr>
        <w:t>и вычисляются:</w:t>
      </w:r>
    </w:p>
    <w:p w14:paraId="35F86F14" w14:textId="77777777" w:rsidR="007D4D14" w:rsidRDefault="00D32ED7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240" w:lineRule="auto"/>
        <w:ind w:left="709"/>
        <w:jc w:val="both"/>
        <w:rPr>
          <w:color w:val="000000"/>
        </w:rPr>
      </w:pP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11B678EA" wp14:editId="204973F0">
            <wp:extent cx="752475" cy="238125"/>
            <wp:effectExtent l="0" t="0" r="0" b="0"/>
            <wp:docPr id="176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– относительная </w:t>
      </w:r>
      <w:proofErr w:type="spellStart"/>
      <w:r>
        <w:rPr>
          <w:color w:val="000000"/>
        </w:rPr>
        <w:t>водонасыщенность</w:t>
      </w:r>
      <w:proofErr w:type="spellEnd"/>
      <w:r>
        <w:rPr>
          <w:color w:val="000000"/>
        </w:rPr>
        <w:t xml:space="preserve"> для фаз: воды, нефти.</w:t>
      </w:r>
    </w:p>
    <w:p w14:paraId="16CA2630" w14:textId="77777777" w:rsidR="007D4D14" w:rsidRDefault="00D32ED7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240" w:lineRule="auto"/>
        <w:ind w:left="709"/>
        <w:jc w:val="both"/>
        <w:rPr>
          <w:color w:val="000000"/>
        </w:rPr>
      </w:pP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3CF18A3D" wp14:editId="19512E03">
            <wp:extent cx="1609725" cy="238125"/>
            <wp:effectExtent l="0" t="0" r="0" b="0"/>
            <wp:docPr id="170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>– векторные поля скоростей для фазы нефти;</w:t>
      </w:r>
    </w:p>
    <w:p w14:paraId="6427C3B2" w14:textId="77777777" w:rsidR="007D4D14" w:rsidRDefault="00D32ED7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240" w:lineRule="auto"/>
        <w:ind w:left="709"/>
        <w:jc w:val="both"/>
        <w:rPr>
          <w:color w:val="000000"/>
        </w:rPr>
      </w:pP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5A5EF97D" wp14:editId="0896066E">
            <wp:extent cx="1562100" cy="238125"/>
            <wp:effectExtent l="0" t="0" r="0" b="0"/>
            <wp:docPr id="141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>– векторные поля скоростей для фазы воды;</w:t>
      </w:r>
    </w:p>
    <w:p w14:paraId="648B6FB5" w14:textId="77777777" w:rsidR="007D4D14" w:rsidRDefault="00D32ED7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240" w:lineRule="auto"/>
        <w:ind w:left="709"/>
        <w:jc w:val="both"/>
        <w:rPr>
          <w:color w:val="000000"/>
        </w:rPr>
      </w:pPr>
      <w:r>
        <w:rPr>
          <w:noProof/>
          <w:color w:val="000000"/>
          <w:sz w:val="46"/>
          <w:szCs w:val="46"/>
          <w:vertAlign w:val="subscript"/>
        </w:rPr>
        <w:drawing>
          <wp:inline distT="0" distB="0" distL="114300" distR="114300" wp14:anchorId="7E817184" wp14:editId="46ECC0B3">
            <wp:extent cx="752475" cy="238125"/>
            <wp:effectExtent l="0" t="0" r="0" b="0"/>
            <wp:docPr id="140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– парциальное давление.</w:t>
      </w:r>
    </w:p>
    <w:p w14:paraId="5449701C" w14:textId="77777777" w:rsidR="007D4D14" w:rsidRDefault="007D4D14">
      <w:pPr>
        <w:tabs>
          <w:tab w:val="left" w:pos="1134"/>
        </w:tabs>
        <w:jc w:val="both"/>
      </w:pPr>
    </w:p>
    <w:p w14:paraId="205EB798" w14:textId="77777777" w:rsidR="007D4D14" w:rsidRDefault="00D32ED7">
      <w:pPr>
        <w:tabs>
          <w:tab w:val="left" w:pos="1560"/>
        </w:tabs>
        <w:ind w:firstLine="709"/>
        <w:rPr>
          <w:b/>
        </w:rPr>
      </w:pPr>
      <w:r>
        <w:rPr>
          <w:b/>
        </w:rPr>
        <w:t>Задача 1.</w:t>
      </w:r>
    </w:p>
    <w:p w14:paraId="6CB5F864" w14:textId="77777777" w:rsidR="007D4D14" w:rsidRDefault="00D32ED7">
      <w:pPr>
        <w:tabs>
          <w:tab w:val="left" w:pos="1560"/>
        </w:tabs>
        <w:ind w:firstLine="709"/>
        <w:jc w:val="both"/>
      </w:pPr>
      <w:r>
        <w:t>ЯРС для закона Дарси (теплопроводностью пласта пренебрегаем)</w:t>
      </w:r>
    </w:p>
    <w:p w14:paraId="1C06FAAF" w14:textId="77777777" w:rsidR="007D4D14" w:rsidRDefault="007D4D14">
      <w:pPr>
        <w:tabs>
          <w:tab w:val="left" w:pos="1560"/>
        </w:tabs>
      </w:pPr>
    </w:p>
    <w:p w14:paraId="52CBC3D8" w14:textId="77777777" w:rsidR="007D4D14" w:rsidRDefault="00D32ED7">
      <w:pPr>
        <w:tabs>
          <w:tab w:val="left" w:pos="1560"/>
        </w:tabs>
        <w:ind w:firstLine="709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03A974AA" wp14:editId="16ED44E0">
            <wp:extent cx="5181600" cy="447675"/>
            <wp:effectExtent l="0" t="0" r="0" b="0"/>
            <wp:docPr id="134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4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51F1D" w14:textId="77777777" w:rsidR="007D4D14" w:rsidRDefault="007D4D14">
      <w:pPr>
        <w:tabs>
          <w:tab w:val="left" w:pos="1560"/>
        </w:tabs>
      </w:pPr>
    </w:p>
    <w:p w14:paraId="2127A016" w14:textId="77777777" w:rsidR="007D4D14" w:rsidRDefault="00D32ED7">
      <w:pPr>
        <w:tabs>
          <w:tab w:val="left" w:pos="1560"/>
        </w:tabs>
        <w:ind w:firstLine="709"/>
        <w:jc w:val="both"/>
        <w:rPr>
          <w:b/>
        </w:rPr>
      </w:pPr>
      <w:r>
        <w:rPr>
          <w:b/>
        </w:rPr>
        <w:t>Задача 2.</w:t>
      </w:r>
    </w:p>
    <w:p w14:paraId="08352BE9" w14:textId="77777777" w:rsidR="007D4D14" w:rsidRDefault="00D32ED7">
      <w:pPr>
        <w:tabs>
          <w:tab w:val="left" w:pos="1560"/>
        </w:tabs>
        <w:ind w:firstLine="709"/>
        <w:jc w:val="both"/>
      </w:pPr>
      <w:r>
        <w:t xml:space="preserve">ЯРС для закона сохранения импульса (пренебрегая силой тяжести), для вязко-пластичной нефти с предельным градиентом давления по реологической модели вязкопластической среды </w:t>
      </w:r>
      <w:proofErr w:type="spellStart"/>
      <w:r>
        <w:t>Бингама</w:t>
      </w:r>
      <w:proofErr w:type="spellEnd"/>
      <w:r>
        <w:t>-Шведова, для фазы нефти</w:t>
      </w:r>
    </w:p>
    <w:p w14:paraId="7AE23ACB" w14:textId="77777777" w:rsidR="007D4D14" w:rsidRDefault="007D4D14">
      <w:pPr>
        <w:tabs>
          <w:tab w:val="left" w:pos="1560"/>
        </w:tabs>
        <w:jc w:val="both"/>
      </w:pPr>
    </w:p>
    <w:p w14:paraId="53F683F1" w14:textId="77777777" w:rsidR="007D4D14" w:rsidRDefault="00D32ED7">
      <w:pPr>
        <w:tabs>
          <w:tab w:val="left" w:pos="1560"/>
        </w:tabs>
        <w:jc w:val="center"/>
      </w:pPr>
      <w:r>
        <w:rPr>
          <w:noProof/>
          <w:sz w:val="36"/>
          <w:szCs w:val="36"/>
          <w:vertAlign w:val="subscript"/>
        </w:rPr>
        <w:lastRenderedPageBreak/>
        <w:drawing>
          <wp:inline distT="0" distB="0" distL="114300" distR="114300" wp14:anchorId="2777F1CF" wp14:editId="3F846106">
            <wp:extent cx="6019800" cy="3333750"/>
            <wp:effectExtent l="0" t="0" r="0" b="0"/>
            <wp:docPr id="132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09AAE" w14:textId="77777777" w:rsidR="007D4D14" w:rsidRDefault="00D32ED7">
      <w:pPr>
        <w:ind w:firstLine="709"/>
      </w:pPr>
      <w:r>
        <w:rPr>
          <w:b/>
        </w:rPr>
        <w:t>Задача 3.</w:t>
      </w:r>
    </w:p>
    <w:p w14:paraId="6AAACECA" w14:textId="77777777" w:rsidR="007D4D14" w:rsidRDefault="00D32ED7">
      <w:pPr>
        <w:ind w:firstLine="709"/>
        <w:jc w:val="both"/>
      </w:pPr>
      <w:r>
        <w:t>Закон сохранения импульса в векторной ф</w:t>
      </w:r>
      <w:r>
        <w:t xml:space="preserve">орме (пренебрежём силой тяжести), для вязко-пластичной нефти с предельным градиентом давления по реологической модели вязкопластической среды </w:t>
      </w:r>
      <w:proofErr w:type="spellStart"/>
      <w:r>
        <w:t>Бингама</w:t>
      </w:r>
      <w:proofErr w:type="spellEnd"/>
      <w:r>
        <w:t>-Шведова, для фазы воды</w:t>
      </w:r>
    </w:p>
    <w:p w14:paraId="35CC0376" w14:textId="77777777" w:rsidR="007D4D14" w:rsidRDefault="007D4D14"/>
    <w:p w14:paraId="6EAD84CE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48B0051" wp14:editId="7397F4CC">
            <wp:extent cx="3781425" cy="933450"/>
            <wp:effectExtent l="0" t="0" r="0" b="0"/>
            <wp:docPr id="138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CC2DB" w14:textId="77777777" w:rsidR="007D4D14" w:rsidRDefault="007D4D14"/>
    <w:p w14:paraId="775C1450" w14:textId="77777777" w:rsidR="007D4D14" w:rsidRDefault="00D32ED7">
      <w:pPr>
        <w:ind w:firstLine="709"/>
      </w:pPr>
      <w:r>
        <w:rPr>
          <w:b/>
        </w:rPr>
        <w:t>Задача 4.</w:t>
      </w:r>
    </w:p>
    <w:p w14:paraId="22842937" w14:textId="77777777" w:rsidR="007D4D14" w:rsidRDefault="007D4D14"/>
    <w:p w14:paraId="432DE90A" w14:textId="77777777" w:rsidR="007D4D14" w:rsidRDefault="00D32ED7">
      <w:r>
        <w:rPr>
          <w:noProof/>
          <w:sz w:val="36"/>
          <w:szCs w:val="36"/>
          <w:vertAlign w:val="subscript"/>
        </w:rPr>
        <w:drawing>
          <wp:inline distT="0" distB="0" distL="114300" distR="114300" wp14:anchorId="279719FE" wp14:editId="6ACCDDB1">
            <wp:extent cx="6219825" cy="1390650"/>
            <wp:effectExtent l="0" t="0" r="0" b="0"/>
            <wp:docPr id="1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1F81A" w14:textId="77777777" w:rsidR="007D4D14" w:rsidRDefault="00D32ED7">
      <w:pPr>
        <w:ind w:firstLine="709"/>
      </w:pPr>
      <w:r>
        <w:t>Приводится к СЛАУ и решается методом Крамера (глава 1.5)</w:t>
      </w:r>
    </w:p>
    <w:p w14:paraId="0AA7E4A0" w14:textId="77777777" w:rsidR="007D4D14" w:rsidRDefault="007D4D14"/>
    <w:p w14:paraId="65FA862B" w14:textId="77777777" w:rsidR="007D4D14" w:rsidRDefault="00D32ED7">
      <w:pPr>
        <w:jc w:val="center"/>
      </w:pPr>
      <w:r>
        <w:rPr>
          <w:noProof/>
          <w:sz w:val="36"/>
          <w:szCs w:val="36"/>
          <w:vertAlign w:val="subscript"/>
        </w:rPr>
        <w:drawing>
          <wp:inline distT="0" distB="0" distL="114300" distR="114300" wp14:anchorId="5061C6E3" wp14:editId="5217C868">
            <wp:extent cx="3695700" cy="390525"/>
            <wp:effectExtent l="0" t="0" r="0" b="0"/>
            <wp:docPr id="128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A1ABA" w14:textId="77777777" w:rsidR="007D4D14" w:rsidRDefault="007D4D14"/>
    <w:p w14:paraId="53E03C1E" w14:textId="77777777" w:rsidR="007D4D14" w:rsidRDefault="00D32ED7">
      <w:r>
        <w:br w:type="page"/>
      </w:r>
    </w:p>
    <w:p w14:paraId="5C6F2FFA" w14:textId="77777777" w:rsidR="007D4D14" w:rsidRDefault="00D32ED7">
      <w:pPr>
        <w:pStyle w:val="1"/>
        <w:jc w:val="center"/>
        <w:rPr>
          <w:rFonts w:ascii="Times New Roman" w:eastAsia="Times New Roman" w:hAnsi="Times New Roman" w:cs="Times New Roman"/>
          <w:b w:val="0"/>
          <w:color w:val="000000"/>
        </w:rPr>
      </w:pPr>
      <w:bookmarkStart w:id="17" w:name="_2jxsxqh" w:colFirst="0" w:colLast="0"/>
      <w:bookmarkEnd w:id="17"/>
      <w:r>
        <w:rPr>
          <w:rFonts w:ascii="Times New Roman" w:eastAsia="Times New Roman" w:hAnsi="Times New Roman" w:cs="Times New Roman"/>
          <w:color w:val="000000"/>
        </w:rPr>
        <w:lastRenderedPageBreak/>
        <w:t>СПИСОК ИСПОЛЬЗОВАННЫХ ИСТОЧНИКОВ</w:t>
      </w:r>
    </w:p>
    <w:p w14:paraId="309064EF" w14:textId="77777777" w:rsidR="007D4D14" w:rsidRDefault="007D4D14">
      <w:pPr>
        <w:ind w:firstLine="709"/>
        <w:rPr>
          <w:b/>
        </w:rPr>
      </w:pPr>
    </w:p>
    <w:p w14:paraId="2E7CF9DF" w14:textId="77777777" w:rsidR="007D4D14" w:rsidRDefault="00D32E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jc w:val="both"/>
      </w:pPr>
      <w:r>
        <w:rPr>
          <w:color w:val="000000"/>
        </w:rPr>
        <w:t xml:space="preserve">Меркулова </w:t>
      </w:r>
      <w:proofErr w:type="gramStart"/>
      <w:r>
        <w:rPr>
          <w:color w:val="000000"/>
        </w:rPr>
        <w:t>Н.Н.</w:t>
      </w:r>
      <w:proofErr w:type="gramEnd"/>
      <w:r>
        <w:rPr>
          <w:color w:val="000000"/>
        </w:rPr>
        <w:t>, Михайлов М.Д. Разностные схемы для обыкновенных дифференциальных уравнений. Учебное пособие, Томск 2014.</w:t>
      </w:r>
    </w:p>
    <w:p w14:paraId="0B8A99B6" w14:textId="77777777" w:rsidR="007D4D14" w:rsidRDefault="00D32E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jc w:val="both"/>
      </w:pPr>
      <w:r>
        <w:rPr>
          <w:color w:val="000000"/>
        </w:rPr>
        <w:t xml:space="preserve">Березин И.С., Жидков Н.П. Методы вычислений, том 2. – </w:t>
      </w:r>
      <w:proofErr w:type="gramStart"/>
      <w:r>
        <w:rPr>
          <w:color w:val="000000"/>
        </w:rPr>
        <w:t>М.:ГИФМЛ</w:t>
      </w:r>
      <w:proofErr w:type="gramEnd"/>
      <w:r>
        <w:rPr>
          <w:color w:val="000000"/>
        </w:rPr>
        <w:t>, 1960. –620с.</w:t>
      </w:r>
    </w:p>
    <w:p w14:paraId="5F378959" w14:textId="77777777" w:rsidR="007D4D14" w:rsidRDefault="00D32E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jc w:val="both"/>
      </w:pPr>
      <w:r>
        <w:rPr>
          <w:color w:val="000000"/>
        </w:rPr>
        <w:t xml:space="preserve">Самарский А.А., </w:t>
      </w:r>
      <w:proofErr w:type="spellStart"/>
      <w:r>
        <w:rPr>
          <w:color w:val="000000"/>
        </w:rPr>
        <w:t>Гулин</w:t>
      </w:r>
      <w:proofErr w:type="spellEnd"/>
      <w:r>
        <w:rPr>
          <w:color w:val="000000"/>
        </w:rPr>
        <w:t xml:space="preserve"> А.В. Численные методы. – </w:t>
      </w:r>
      <w:proofErr w:type="spellStart"/>
      <w:proofErr w:type="gramStart"/>
      <w:r>
        <w:rPr>
          <w:color w:val="000000"/>
        </w:rPr>
        <w:t>М.:Наука</w:t>
      </w:r>
      <w:proofErr w:type="spellEnd"/>
      <w:proofErr w:type="gramEnd"/>
      <w:r>
        <w:rPr>
          <w:color w:val="000000"/>
        </w:rPr>
        <w:t>, 1</w:t>
      </w:r>
      <w:r>
        <w:rPr>
          <w:color w:val="000000"/>
        </w:rPr>
        <w:t>989. –432с.</w:t>
      </w:r>
    </w:p>
    <w:p w14:paraId="709CF7F1" w14:textId="77777777" w:rsidR="007D4D14" w:rsidRDefault="00D32E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jc w:val="both"/>
      </w:pPr>
      <w:r>
        <w:rPr>
          <w:color w:val="000000"/>
        </w:rPr>
        <w:t>Демидович Б.П., Марон И.А., Шувалова Э.З. Численные методы анализа</w:t>
      </w:r>
      <w:proofErr w:type="gramStart"/>
      <w:r>
        <w:rPr>
          <w:color w:val="000000"/>
        </w:rPr>
        <w:t>. .</w:t>
      </w:r>
      <w:proofErr w:type="gramEnd"/>
      <w:r>
        <w:rPr>
          <w:color w:val="000000"/>
        </w:rPr>
        <w:t xml:space="preserve"> – </w:t>
      </w:r>
      <w:proofErr w:type="spellStart"/>
      <w:proofErr w:type="gramStart"/>
      <w:r>
        <w:rPr>
          <w:color w:val="000000"/>
        </w:rPr>
        <w:t>М.:Наука</w:t>
      </w:r>
      <w:proofErr w:type="spellEnd"/>
      <w:proofErr w:type="gramEnd"/>
      <w:r>
        <w:rPr>
          <w:color w:val="000000"/>
        </w:rPr>
        <w:t>, 1967. –368с.</w:t>
      </w:r>
    </w:p>
    <w:p w14:paraId="50E0C5DF" w14:textId="77777777" w:rsidR="007D4D14" w:rsidRDefault="00D32E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jc w:val="both"/>
      </w:pPr>
      <w:r>
        <w:rPr>
          <w:color w:val="000000"/>
        </w:rPr>
        <w:t xml:space="preserve">Тихонов </w:t>
      </w:r>
      <w:proofErr w:type="gramStart"/>
      <w:r>
        <w:rPr>
          <w:color w:val="000000"/>
        </w:rPr>
        <w:t>А.Н.</w:t>
      </w:r>
      <w:proofErr w:type="gramEnd"/>
      <w:r>
        <w:rPr>
          <w:color w:val="000000"/>
        </w:rPr>
        <w:t>, Васильева А.Б., Свешников А.Г. Дифференциальные уравнения. – М.: Наука, 1985.</w:t>
      </w:r>
    </w:p>
    <w:p w14:paraId="5A13D673" w14:textId="77777777" w:rsidR="007D4D14" w:rsidRDefault="00D32E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jc w:val="both"/>
      </w:pPr>
      <w:proofErr w:type="spellStart"/>
      <w:r>
        <w:rPr>
          <w:color w:val="000000"/>
        </w:rPr>
        <w:t>Арушанян</w:t>
      </w:r>
      <w:proofErr w:type="spellEnd"/>
      <w:r>
        <w:rPr>
          <w:color w:val="000000"/>
        </w:rPr>
        <w:t xml:space="preserve"> О.Б., </w:t>
      </w:r>
      <w:proofErr w:type="spellStart"/>
      <w:r>
        <w:rPr>
          <w:color w:val="000000"/>
        </w:rPr>
        <w:t>Залёткин</w:t>
      </w:r>
      <w:proofErr w:type="spellEnd"/>
      <w:r>
        <w:rPr>
          <w:color w:val="000000"/>
        </w:rPr>
        <w:t xml:space="preserve"> С.Ф. Численное решение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обыкновенн</w:t>
      </w:r>
      <w:r>
        <w:rPr>
          <w:color w:val="000000"/>
        </w:rPr>
        <w:t>ых дифференциальных уравнений на фортране. – М.: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изд-во МГУ, 1990. – 336 с.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10</w:t>
      </w:r>
      <w:r>
        <w:rPr>
          <w:i/>
          <w:color w:val="000000"/>
        </w:rPr>
        <w:t>.</w:t>
      </w:r>
    </w:p>
    <w:p w14:paraId="4616DCD5" w14:textId="77777777" w:rsidR="007D4D14" w:rsidRDefault="00D32E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jc w:val="both"/>
      </w:pPr>
      <w:r>
        <w:rPr>
          <w:color w:val="000000"/>
        </w:rPr>
        <w:t xml:space="preserve">Ракитин </w:t>
      </w:r>
      <w:proofErr w:type="gramStart"/>
      <w:r>
        <w:rPr>
          <w:color w:val="000000"/>
        </w:rPr>
        <w:t>В.И.</w:t>
      </w:r>
      <w:proofErr w:type="gramEnd"/>
      <w:r>
        <w:rPr>
          <w:color w:val="000000"/>
        </w:rPr>
        <w:t>, Первушин В.Е. Практическое руководство по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методам вычислений с приложением программ для персональных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компьютеров. – М.: Высшая школа, 1998. – 383 с.</w:t>
      </w:r>
    </w:p>
    <w:p w14:paraId="7622B629" w14:textId="77777777" w:rsidR="007D4D14" w:rsidRDefault="00D32ED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ind w:left="0" w:firstLine="709"/>
        <w:jc w:val="both"/>
      </w:pPr>
      <w:r>
        <w:rPr>
          <w:color w:val="000000"/>
        </w:rPr>
        <w:t xml:space="preserve">Годунов </w:t>
      </w:r>
      <w:proofErr w:type="gramStart"/>
      <w:r>
        <w:rPr>
          <w:color w:val="000000"/>
        </w:rPr>
        <w:t>С.К.</w:t>
      </w:r>
      <w:proofErr w:type="gramEnd"/>
      <w:r>
        <w:rPr>
          <w:color w:val="000000"/>
        </w:rPr>
        <w:t>,</w:t>
      </w:r>
      <w:r>
        <w:rPr>
          <w:color w:val="000000"/>
        </w:rPr>
        <w:t xml:space="preserve"> Рябенький B.C. Разностные схемы. Введение в теорию. – М.: Наука, 1977. – 439 с.</w:t>
      </w:r>
    </w:p>
    <w:p w14:paraId="2CB33A7B" w14:textId="77777777" w:rsidR="007D4D14" w:rsidRDefault="007D4D14">
      <w:pPr>
        <w:tabs>
          <w:tab w:val="left" w:pos="1134"/>
        </w:tabs>
        <w:jc w:val="both"/>
      </w:pPr>
    </w:p>
    <w:sectPr w:rsidR="007D4D14">
      <w:footerReference w:type="default" r:id="rId229"/>
      <w:pgSz w:w="11906" w:h="16838"/>
      <w:pgMar w:top="1134" w:right="851" w:bottom="1134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AA092D" w14:textId="77777777" w:rsidR="00D32ED7" w:rsidRDefault="00D32ED7">
      <w:pPr>
        <w:spacing w:line="240" w:lineRule="auto"/>
      </w:pPr>
      <w:r>
        <w:separator/>
      </w:r>
    </w:p>
  </w:endnote>
  <w:endnote w:type="continuationSeparator" w:id="0">
    <w:p w14:paraId="6089C765" w14:textId="77777777" w:rsidR="00D32ED7" w:rsidRDefault="00D32E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549E31" w14:textId="77777777" w:rsidR="007D4D14" w:rsidRDefault="00D32E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8E2197">
      <w:rPr>
        <w:color w:val="000000"/>
      </w:rPr>
      <w:fldChar w:fldCharType="separate"/>
    </w:r>
    <w:r w:rsidR="008E2197">
      <w:rPr>
        <w:noProof/>
        <w:color w:val="000000"/>
      </w:rPr>
      <w:t>1</w:t>
    </w:r>
    <w:r>
      <w:rPr>
        <w:color w:val="000000"/>
      </w:rPr>
      <w:fldChar w:fldCharType="end"/>
    </w:r>
  </w:p>
  <w:p w14:paraId="0445B983" w14:textId="77777777" w:rsidR="007D4D14" w:rsidRDefault="007D4D1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CA203B" w14:textId="77777777" w:rsidR="00D32ED7" w:rsidRDefault="00D32ED7">
      <w:pPr>
        <w:spacing w:line="240" w:lineRule="auto"/>
      </w:pPr>
      <w:r>
        <w:separator/>
      </w:r>
    </w:p>
  </w:footnote>
  <w:footnote w:type="continuationSeparator" w:id="0">
    <w:p w14:paraId="3689CA88" w14:textId="77777777" w:rsidR="00D32ED7" w:rsidRDefault="00D32ED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B19E7"/>
    <w:multiLevelType w:val="multilevel"/>
    <w:tmpl w:val="C7C2FC3A"/>
    <w:lvl w:ilvl="0">
      <w:start w:val="1"/>
      <w:numFmt w:val="decimal"/>
      <w:lvlText w:val="%1"/>
      <w:lvlJc w:val="left"/>
      <w:pPr>
        <w:ind w:left="153" w:hanging="360"/>
      </w:pPr>
      <w:rPr>
        <w:rFonts w:ascii="Times New Roman" w:eastAsia="Times New Roman" w:hAnsi="Times New Roman" w:cs="Times New Roman"/>
        <w:b/>
        <w:i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873" w:hanging="360"/>
      </w:pPr>
    </w:lvl>
    <w:lvl w:ilvl="2">
      <w:start w:val="1"/>
      <w:numFmt w:val="lowerRoman"/>
      <w:lvlText w:val="%3."/>
      <w:lvlJc w:val="right"/>
      <w:pPr>
        <w:ind w:left="1593" w:hanging="180"/>
      </w:pPr>
    </w:lvl>
    <w:lvl w:ilvl="3">
      <w:start w:val="1"/>
      <w:numFmt w:val="decimal"/>
      <w:lvlText w:val="%4."/>
      <w:lvlJc w:val="left"/>
      <w:pPr>
        <w:ind w:left="2313" w:hanging="360"/>
      </w:pPr>
    </w:lvl>
    <w:lvl w:ilvl="4">
      <w:start w:val="1"/>
      <w:numFmt w:val="lowerLetter"/>
      <w:lvlText w:val="%5."/>
      <w:lvlJc w:val="left"/>
      <w:pPr>
        <w:ind w:left="3033" w:hanging="360"/>
      </w:pPr>
    </w:lvl>
    <w:lvl w:ilvl="5">
      <w:start w:val="1"/>
      <w:numFmt w:val="lowerRoman"/>
      <w:lvlText w:val="%6."/>
      <w:lvlJc w:val="right"/>
      <w:pPr>
        <w:ind w:left="3753" w:hanging="180"/>
      </w:pPr>
    </w:lvl>
    <w:lvl w:ilvl="6">
      <w:start w:val="1"/>
      <w:numFmt w:val="decimal"/>
      <w:lvlText w:val="%7."/>
      <w:lvlJc w:val="left"/>
      <w:pPr>
        <w:ind w:left="4473" w:hanging="360"/>
      </w:pPr>
    </w:lvl>
    <w:lvl w:ilvl="7">
      <w:start w:val="1"/>
      <w:numFmt w:val="lowerLetter"/>
      <w:lvlText w:val="%8."/>
      <w:lvlJc w:val="left"/>
      <w:pPr>
        <w:ind w:left="5193" w:hanging="360"/>
      </w:pPr>
    </w:lvl>
    <w:lvl w:ilvl="8">
      <w:start w:val="1"/>
      <w:numFmt w:val="lowerRoman"/>
      <w:lvlText w:val="%9."/>
      <w:lvlJc w:val="right"/>
      <w:pPr>
        <w:ind w:left="5913" w:hanging="180"/>
      </w:pPr>
    </w:lvl>
  </w:abstractNum>
  <w:abstractNum w:abstractNumId="1" w15:restartNumberingAfterBreak="0">
    <w:nsid w:val="1C3A03DB"/>
    <w:multiLevelType w:val="multilevel"/>
    <w:tmpl w:val="5616FF48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5AF7209"/>
    <w:multiLevelType w:val="multilevel"/>
    <w:tmpl w:val="43D6BA22"/>
    <w:lvl w:ilvl="0">
      <w:start w:val="1"/>
      <w:numFmt w:val="decimal"/>
      <w:lvlText w:val="1.4.3.%1"/>
      <w:lvlJc w:val="left"/>
      <w:pPr>
        <w:ind w:left="1789" w:hanging="360"/>
      </w:pPr>
      <w:rPr>
        <w:rFonts w:ascii="Times New Roman" w:eastAsia="Times New Roman" w:hAnsi="Times New Roman" w:cs="Times New Roman"/>
        <w:b/>
        <w:i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3" w15:restartNumberingAfterBreak="0">
    <w:nsid w:val="25F01821"/>
    <w:multiLevelType w:val="multilevel"/>
    <w:tmpl w:val="DF6820FE"/>
    <w:lvl w:ilvl="0">
      <w:start w:val="1"/>
      <w:numFmt w:val="decimal"/>
      <w:lvlText w:val="1.7.%1"/>
      <w:lvlJc w:val="left"/>
      <w:pPr>
        <w:ind w:left="2137" w:hanging="360"/>
      </w:pPr>
      <w:rPr>
        <w:rFonts w:ascii="Times New Roman" w:eastAsia="Times New Roman" w:hAnsi="Times New Roman" w:cs="Times New Roman"/>
        <w:b/>
        <w:i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2857" w:hanging="360"/>
      </w:pPr>
    </w:lvl>
    <w:lvl w:ilvl="2">
      <w:start w:val="1"/>
      <w:numFmt w:val="lowerRoman"/>
      <w:lvlText w:val="%3."/>
      <w:lvlJc w:val="right"/>
      <w:pPr>
        <w:ind w:left="3577" w:hanging="180"/>
      </w:pPr>
    </w:lvl>
    <w:lvl w:ilvl="3">
      <w:start w:val="1"/>
      <w:numFmt w:val="decimal"/>
      <w:lvlText w:val="%4."/>
      <w:lvlJc w:val="left"/>
      <w:pPr>
        <w:ind w:left="4297" w:hanging="360"/>
      </w:pPr>
    </w:lvl>
    <w:lvl w:ilvl="4">
      <w:start w:val="1"/>
      <w:numFmt w:val="lowerLetter"/>
      <w:lvlText w:val="%5."/>
      <w:lvlJc w:val="left"/>
      <w:pPr>
        <w:ind w:left="5017" w:hanging="360"/>
      </w:pPr>
    </w:lvl>
    <w:lvl w:ilvl="5">
      <w:start w:val="1"/>
      <w:numFmt w:val="lowerRoman"/>
      <w:lvlText w:val="%6."/>
      <w:lvlJc w:val="right"/>
      <w:pPr>
        <w:ind w:left="5737" w:hanging="180"/>
      </w:pPr>
    </w:lvl>
    <w:lvl w:ilvl="6">
      <w:start w:val="1"/>
      <w:numFmt w:val="decimal"/>
      <w:lvlText w:val="%7."/>
      <w:lvlJc w:val="left"/>
      <w:pPr>
        <w:ind w:left="6457" w:hanging="360"/>
      </w:pPr>
    </w:lvl>
    <w:lvl w:ilvl="7">
      <w:start w:val="1"/>
      <w:numFmt w:val="lowerLetter"/>
      <w:lvlText w:val="%8."/>
      <w:lvlJc w:val="left"/>
      <w:pPr>
        <w:ind w:left="7177" w:hanging="360"/>
      </w:pPr>
    </w:lvl>
    <w:lvl w:ilvl="8">
      <w:start w:val="1"/>
      <w:numFmt w:val="lowerRoman"/>
      <w:lvlText w:val="%9."/>
      <w:lvlJc w:val="right"/>
      <w:pPr>
        <w:ind w:left="7897" w:hanging="180"/>
      </w:pPr>
    </w:lvl>
  </w:abstractNum>
  <w:abstractNum w:abstractNumId="4" w15:restartNumberingAfterBreak="0">
    <w:nsid w:val="400003A5"/>
    <w:multiLevelType w:val="multilevel"/>
    <w:tmpl w:val="F0ACA0BC"/>
    <w:lvl w:ilvl="0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4625C37"/>
    <w:multiLevelType w:val="multilevel"/>
    <w:tmpl w:val="03F065A8"/>
    <w:lvl w:ilvl="0">
      <w:start w:val="1"/>
      <w:numFmt w:val="decimal"/>
      <w:lvlText w:val="1.%1"/>
      <w:lvlJc w:val="left"/>
      <w:pPr>
        <w:ind w:left="1211" w:hanging="360"/>
      </w:pPr>
      <w:rPr>
        <w:rFonts w:ascii="Times New Roman" w:eastAsia="Times New Roman" w:hAnsi="Times New Roman" w:cs="Times New Roman"/>
        <w:b/>
        <w:i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1931" w:hanging="360"/>
      </w:pPr>
    </w:lvl>
    <w:lvl w:ilvl="2">
      <w:start w:val="1"/>
      <w:numFmt w:val="lowerRoman"/>
      <w:lvlText w:val="%3."/>
      <w:lvlJc w:val="right"/>
      <w:pPr>
        <w:ind w:left="2651" w:hanging="180"/>
      </w:pPr>
    </w:lvl>
    <w:lvl w:ilvl="3">
      <w:start w:val="1"/>
      <w:numFmt w:val="decimal"/>
      <w:lvlText w:val="%4."/>
      <w:lvlJc w:val="left"/>
      <w:pPr>
        <w:ind w:left="3371" w:hanging="360"/>
      </w:pPr>
    </w:lvl>
    <w:lvl w:ilvl="4">
      <w:start w:val="1"/>
      <w:numFmt w:val="lowerLetter"/>
      <w:lvlText w:val="%5."/>
      <w:lvlJc w:val="left"/>
      <w:pPr>
        <w:ind w:left="4091" w:hanging="360"/>
      </w:pPr>
    </w:lvl>
    <w:lvl w:ilvl="5">
      <w:start w:val="1"/>
      <w:numFmt w:val="lowerRoman"/>
      <w:lvlText w:val="%6."/>
      <w:lvlJc w:val="right"/>
      <w:pPr>
        <w:ind w:left="4811" w:hanging="180"/>
      </w:pPr>
    </w:lvl>
    <w:lvl w:ilvl="6">
      <w:start w:val="1"/>
      <w:numFmt w:val="decimal"/>
      <w:lvlText w:val="%7."/>
      <w:lvlJc w:val="left"/>
      <w:pPr>
        <w:ind w:left="5531" w:hanging="360"/>
      </w:pPr>
    </w:lvl>
    <w:lvl w:ilvl="7">
      <w:start w:val="1"/>
      <w:numFmt w:val="lowerLetter"/>
      <w:lvlText w:val="%8."/>
      <w:lvlJc w:val="left"/>
      <w:pPr>
        <w:ind w:left="6251" w:hanging="360"/>
      </w:pPr>
    </w:lvl>
    <w:lvl w:ilvl="8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68C8211E"/>
    <w:multiLevelType w:val="multilevel"/>
    <w:tmpl w:val="59CC635E"/>
    <w:lvl w:ilvl="0">
      <w:start w:val="1"/>
      <w:numFmt w:val="decimal"/>
      <w:lvlText w:val="Рисунок 1.%1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0" w:firstLine="0"/>
      </w:pPr>
    </w:lvl>
    <w:lvl w:ilvl="2">
      <w:start w:val="1"/>
      <w:numFmt w:val="lowerRoman"/>
      <w:lvlText w:val="%3)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0" w:firstLine="0"/>
      </w:pPr>
    </w:lvl>
    <w:lvl w:ilvl="4">
      <w:start w:val="1"/>
      <w:numFmt w:val="lowerLetter"/>
      <w:lvlText w:val="(%5)"/>
      <w:lvlJc w:val="left"/>
      <w:pPr>
        <w:ind w:left="0" w:firstLine="0"/>
      </w:pPr>
    </w:lvl>
    <w:lvl w:ilvl="5">
      <w:start w:val="1"/>
      <w:numFmt w:val="lowerRoman"/>
      <w:lvlText w:val="(%6)"/>
      <w:lvlJc w:val="lef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lowerLetter"/>
      <w:lvlText w:val="%8."/>
      <w:lvlJc w:val="left"/>
      <w:pPr>
        <w:ind w:left="0" w:firstLine="0"/>
      </w:pPr>
    </w:lvl>
    <w:lvl w:ilvl="8">
      <w:start w:val="1"/>
      <w:numFmt w:val="lowerRoman"/>
      <w:lvlText w:val="%9."/>
      <w:lvlJc w:val="left"/>
      <w:pPr>
        <w:ind w:left="0" w:firstLine="0"/>
      </w:pPr>
    </w:lvl>
  </w:abstractNum>
  <w:abstractNum w:abstractNumId="7" w15:restartNumberingAfterBreak="0">
    <w:nsid w:val="79F57E2D"/>
    <w:multiLevelType w:val="multilevel"/>
    <w:tmpl w:val="BEFA061E"/>
    <w:lvl w:ilvl="0">
      <w:start w:val="1"/>
      <w:numFmt w:val="decimal"/>
      <w:lvlText w:val="1.4.%1"/>
      <w:lvlJc w:val="left"/>
      <w:pPr>
        <w:ind w:left="1429" w:hanging="360"/>
      </w:pPr>
      <w:rPr>
        <w:rFonts w:ascii="Times New Roman" w:eastAsia="Times New Roman" w:hAnsi="Times New Roman" w:cs="Times New Roman"/>
        <w:b/>
        <w:i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7E67067C"/>
    <w:multiLevelType w:val="multilevel"/>
    <w:tmpl w:val="D6AAD120"/>
    <w:lvl w:ilvl="0">
      <w:start w:val="1"/>
      <w:numFmt w:val="decimal"/>
      <w:lvlText w:val="(1.6.%1)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8"/>
  </w:num>
  <w:num w:numId="5">
    <w:abstractNumId w:val="2"/>
  </w:num>
  <w:num w:numId="6">
    <w:abstractNumId w:val="3"/>
  </w:num>
  <w:num w:numId="7">
    <w:abstractNumId w:val="1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4D14"/>
    <w:rsid w:val="007D4D14"/>
    <w:rsid w:val="008E2197"/>
    <w:rsid w:val="00D32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F0C194"/>
  <w15:docId w15:val="{9215635B-3678-4989-A798-EBA166F89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/>
      <w:outlineLvl w:val="0"/>
    </w:pPr>
    <w:rPr>
      <w:rFonts w:ascii="Cambria" w:eastAsia="Cambria" w:hAnsi="Cambria" w:cs="Cambria"/>
      <w:b/>
      <w:color w:val="366091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20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outlineLvl w:val="2"/>
    </w:pPr>
    <w:rPr>
      <w:b/>
      <w:color w:val="000000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00"/>
      <w:outlineLvl w:val="3"/>
    </w:pPr>
    <w:rPr>
      <w:rFonts w:ascii="Cambria" w:eastAsia="Cambria" w:hAnsi="Cambria" w:cs="Cambria"/>
      <w:b/>
      <w:i/>
      <w:color w:val="4F81BD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00"/>
      <w:outlineLvl w:val="4"/>
    </w:pPr>
    <w:rPr>
      <w:rFonts w:ascii="Cambria" w:eastAsia="Cambria" w:hAnsi="Cambria" w:cs="Cambria"/>
      <w:color w:val="243F61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/>
      <w:outlineLvl w:val="5"/>
    </w:pPr>
    <w:rPr>
      <w:rFonts w:ascii="Cambria" w:eastAsia="Cambria" w:hAnsi="Cambria" w:cs="Cambria"/>
      <w:i/>
      <w:color w:val="243F6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line="240" w:lineRule="auto"/>
      <w:jc w:val="center"/>
    </w:pPr>
    <w:rPr>
      <w:sz w:val="26"/>
      <w:szCs w:val="26"/>
    </w:rPr>
  </w:style>
  <w:style w:type="paragraph" w:styleId="a4">
    <w:name w:val="Subtitle"/>
    <w:basedOn w:val="a"/>
    <w:next w:val="a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footer" Target="footer1.xm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fontTable" Target="fontTable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231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2979</Words>
  <Characters>16981</Characters>
  <Application>Microsoft Office Word</Application>
  <DocSecurity>0</DocSecurity>
  <Lines>141</Lines>
  <Paragraphs>39</Paragraphs>
  <ScaleCrop>false</ScaleCrop>
  <Company/>
  <LinksUpToDate>false</LinksUpToDate>
  <CharactersWithSpaces>19921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ДМ. Па.</cp:lastModifiedBy>
  <cp:revision>3</cp:revision>
  <cp:lastPrinted>2020-07-30T14:41:00Z</cp:lastPrinted>
  <dcterms:created xsi:type="dcterms:W3CDTF">2020-07-30T14:40:00Z</dcterms:created>
  <dcterms:modified xsi:type="dcterms:W3CDTF">2020-07-30T14:42:00Z</dcterms:modified>
</cp:coreProperties>
</file>